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7BC3F" w14:textId="77777777" w:rsidR="000B2F67" w:rsidRDefault="000B2F67" w:rsidP="00CB6C5F">
      <w:pPr>
        <w:jc w:val="center"/>
        <w:rPr>
          <w:rFonts w:asciiTheme="minorHAnsi" w:hAnsiTheme="minorHAnsi" w:cstheme="minorBidi"/>
          <w:b/>
          <w:color w:val="3B3B3B"/>
          <w:sz w:val="36"/>
          <w:szCs w:val="36"/>
        </w:rPr>
      </w:pPr>
    </w:p>
    <w:p w14:paraId="7DDD9526" w14:textId="77777777" w:rsidR="008136C6" w:rsidRDefault="008136C6" w:rsidP="00CB6C5F">
      <w:pPr>
        <w:jc w:val="center"/>
        <w:rPr>
          <w:rFonts w:asciiTheme="minorHAnsi" w:hAnsiTheme="minorHAnsi" w:cstheme="minorBidi"/>
          <w:b/>
          <w:color w:val="3B3B3B"/>
          <w:sz w:val="36"/>
          <w:szCs w:val="36"/>
        </w:rPr>
      </w:pPr>
    </w:p>
    <w:p w14:paraId="38AFD1F5" w14:textId="77777777" w:rsidR="00AF6EAF" w:rsidRDefault="00AF6EAF" w:rsidP="00CB6C5F">
      <w:pPr>
        <w:jc w:val="center"/>
        <w:rPr>
          <w:rFonts w:asciiTheme="minorHAnsi" w:hAnsiTheme="minorHAnsi" w:cstheme="minorBidi"/>
          <w:b/>
          <w:color w:val="3B3B3B"/>
        </w:rPr>
      </w:pPr>
    </w:p>
    <w:p w14:paraId="4C168749" w14:textId="77777777" w:rsidR="0029655C" w:rsidRDefault="0029655C" w:rsidP="00CB6C5F">
      <w:pPr>
        <w:jc w:val="center"/>
        <w:rPr>
          <w:rFonts w:asciiTheme="minorHAnsi" w:hAnsiTheme="minorHAnsi" w:cstheme="minorBidi"/>
          <w:b/>
          <w:color w:val="3B3B3B"/>
        </w:rPr>
      </w:pPr>
    </w:p>
    <w:p w14:paraId="1750C8D9" w14:textId="77777777" w:rsidR="00234C7E" w:rsidRDefault="00360637" w:rsidP="00CB6C5F">
      <w:pPr>
        <w:jc w:val="center"/>
        <w:rPr>
          <w:noProof/>
        </w:rPr>
      </w:pPr>
      <w:r>
        <w:rPr>
          <w:rFonts w:asciiTheme="minorHAnsi" w:hAnsiTheme="minorHAnsi" w:cstheme="minorBidi"/>
          <w:b/>
          <w:color w:val="3B3B3B"/>
        </w:rPr>
        <w:t>INVITE</w:t>
      </w:r>
      <w:r w:rsidR="00E83B04">
        <w:rPr>
          <w:rFonts w:asciiTheme="minorHAnsi" w:hAnsiTheme="minorHAnsi" w:cstheme="minorBidi"/>
          <w:b/>
          <w:color w:val="3B3B3B"/>
        </w:rPr>
        <w:t xml:space="preserve"> </w:t>
      </w:r>
      <w:r w:rsidR="009F0E79">
        <w:rPr>
          <w:rFonts w:asciiTheme="minorHAnsi" w:hAnsiTheme="minorHAnsi" w:cstheme="minorBidi"/>
          <w:b/>
          <w:color w:val="3B3B3B"/>
        </w:rPr>
        <w:t xml:space="preserve">- </w:t>
      </w:r>
      <w:r w:rsidR="009D7446" w:rsidRPr="009D7446">
        <w:rPr>
          <w:rFonts w:asciiTheme="minorHAnsi" w:hAnsiTheme="minorHAnsi" w:cstheme="minorBidi"/>
          <w:b/>
          <w:color w:val="3B3B3B"/>
        </w:rPr>
        <w:t xml:space="preserve">The </w:t>
      </w:r>
      <w:r w:rsidR="008136C6" w:rsidRPr="009D7446">
        <w:rPr>
          <w:rFonts w:asciiTheme="minorHAnsi" w:hAnsiTheme="minorHAnsi" w:cstheme="minorBidi"/>
          <w:b/>
          <w:color w:val="3B3B3B"/>
        </w:rPr>
        <w:t xml:space="preserve">2017-18 </w:t>
      </w:r>
      <w:hyperlink r:id="rId7" w:history="1">
        <w:r w:rsidR="009621C4" w:rsidRPr="00B56455">
          <w:rPr>
            <w:rStyle w:val="Hyperlink"/>
            <w:rFonts w:asciiTheme="minorHAnsi" w:hAnsiTheme="minorHAnsi" w:cstheme="minorBidi"/>
            <w:b/>
          </w:rPr>
          <w:t>Integrated Catchment D</w:t>
        </w:r>
        <w:r w:rsidR="00CB6C5F" w:rsidRPr="00B56455">
          <w:rPr>
            <w:rStyle w:val="Hyperlink"/>
            <w:rFonts w:asciiTheme="minorHAnsi" w:hAnsiTheme="minorHAnsi" w:cstheme="minorBidi"/>
            <w:b/>
          </w:rPr>
          <w:t>elivery</w:t>
        </w:r>
      </w:hyperlink>
      <w:r w:rsidR="00234C7E" w:rsidRPr="009D7446">
        <w:rPr>
          <w:rFonts w:asciiTheme="minorHAnsi" w:hAnsiTheme="minorHAnsi" w:cstheme="minorBidi"/>
          <w:b/>
          <w:color w:val="3B3B3B"/>
        </w:rPr>
        <w:t xml:space="preserve"> events</w:t>
      </w:r>
      <w:r w:rsidR="009038AE">
        <w:rPr>
          <w:rFonts w:asciiTheme="minorHAnsi" w:hAnsiTheme="minorHAnsi" w:cstheme="minorBidi"/>
          <w:b/>
          <w:color w:val="3B3B3B"/>
        </w:rPr>
        <w:t xml:space="preserve"> team </w:t>
      </w:r>
      <w:r w:rsidR="00C5031D">
        <w:rPr>
          <w:rFonts w:asciiTheme="minorHAnsi" w:hAnsiTheme="minorHAnsi" w:cstheme="minorBidi"/>
          <w:b/>
          <w:color w:val="3B3B3B"/>
        </w:rPr>
        <w:t>invite you to</w:t>
      </w:r>
      <w:r w:rsidR="00234C7E" w:rsidRPr="009D7446">
        <w:rPr>
          <w:rFonts w:asciiTheme="minorHAnsi" w:hAnsiTheme="minorHAnsi" w:cstheme="minorBidi"/>
          <w:b/>
          <w:color w:val="3B3B3B"/>
        </w:rPr>
        <w:t>:</w:t>
      </w:r>
      <w:r w:rsidR="000B2F67" w:rsidRPr="009D7446">
        <w:rPr>
          <w:noProof/>
        </w:rPr>
        <w:t xml:space="preserve"> </w:t>
      </w:r>
    </w:p>
    <w:p w14:paraId="1135F1B2" w14:textId="77777777" w:rsidR="009D7446" w:rsidRPr="009D7446" w:rsidRDefault="009D7446" w:rsidP="00CB6C5F">
      <w:pPr>
        <w:jc w:val="center"/>
        <w:rPr>
          <w:rFonts w:asciiTheme="minorHAnsi" w:hAnsiTheme="minorHAnsi" w:cstheme="minorBidi"/>
          <w:b/>
          <w:color w:val="3B3B3B"/>
        </w:rPr>
      </w:pPr>
    </w:p>
    <w:p w14:paraId="5D85EA5E" w14:textId="77777777" w:rsidR="00DF2C34" w:rsidRDefault="007D1816" w:rsidP="004C5FDB">
      <w:pPr>
        <w:jc w:val="center"/>
        <w:rPr>
          <w:rFonts w:asciiTheme="minorHAnsi" w:hAnsiTheme="minorHAnsi" w:cstheme="minorHAnsi"/>
          <w:b/>
          <w:bCs/>
          <w:color w:val="669900"/>
          <w:sz w:val="32"/>
          <w:szCs w:val="32"/>
        </w:rPr>
      </w:pPr>
      <w:r w:rsidRPr="00DF2C34">
        <w:rPr>
          <w:rFonts w:asciiTheme="minorHAnsi" w:hAnsiTheme="minorHAnsi" w:cstheme="minorHAnsi"/>
          <w:b/>
          <w:bCs/>
          <w:color w:val="669900"/>
          <w:sz w:val="32"/>
          <w:szCs w:val="32"/>
        </w:rPr>
        <w:t xml:space="preserve">FREE </w:t>
      </w:r>
      <w:r w:rsidR="00B44CB5">
        <w:rPr>
          <w:rFonts w:asciiTheme="minorHAnsi" w:hAnsiTheme="minorHAnsi" w:cstheme="minorHAnsi"/>
          <w:b/>
          <w:bCs/>
          <w:color w:val="669900"/>
          <w:sz w:val="32"/>
          <w:szCs w:val="32"/>
        </w:rPr>
        <w:t>–</w:t>
      </w:r>
      <w:r w:rsidR="00674638">
        <w:t xml:space="preserve"> </w:t>
      </w:r>
      <w:r w:rsidR="00360637">
        <w:rPr>
          <w:rFonts w:asciiTheme="minorHAnsi" w:hAnsiTheme="minorHAnsi" w:cstheme="minorHAnsi"/>
          <w:b/>
          <w:bCs/>
          <w:color w:val="669900"/>
          <w:sz w:val="32"/>
          <w:szCs w:val="32"/>
        </w:rPr>
        <w:t xml:space="preserve">IFM </w:t>
      </w:r>
      <w:r w:rsidR="001C3B64">
        <w:rPr>
          <w:rFonts w:asciiTheme="minorHAnsi" w:hAnsiTheme="minorHAnsi" w:cstheme="minorHAnsi"/>
          <w:b/>
          <w:bCs/>
          <w:color w:val="669900"/>
          <w:sz w:val="32"/>
          <w:szCs w:val="32"/>
        </w:rPr>
        <w:t xml:space="preserve">Midlands </w:t>
      </w:r>
      <w:r w:rsidR="0079050D">
        <w:rPr>
          <w:rFonts w:asciiTheme="minorHAnsi" w:hAnsiTheme="minorHAnsi" w:cstheme="minorHAnsi"/>
          <w:b/>
          <w:bCs/>
          <w:color w:val="669900"/>
          <w:sz w:val="32"/>
          <w:szCs w:val="32"/>
        </w:rPr>
        <w:t xml:space="preserve">workshop: </w:t>
      </w:r>
      <w:r w:rsidR="00360637">
        <w:rPr>
          <w:rFonts w:asciiTheme="minorHAnsi" w:hAnsiTheme="minorHAnsi" w:cstheme="minorHAnsi"/>
          <w:b/>
          <w:bCs/>
          <w:color w:val="669900"/>
          <w:sz w:val="32"/>
          <w:szCs w:val="32"/>
        </w:rPr>
        <w:t>connecting rivers, people and partnerships</w:t>
      </w:r>
      <w:r w:rsidR="00674638">
        <w:rPr>
          <w:rFonts w:asciiTheme="minorHAnsi" w:hAnsiTheme="minorHAnsi" w:cstheme="minorHAnsi"/>
          <w:b/>
          <w:bCs/>
          <w:color w:val="669900"/>
          <w:sz w:val="32"/>
          <w:szCs w:val="32"/>
        </w:rPr>
        <w:t xml:space="preserve"> </w:t>
      </w:r>
      <w:r w:rsidR="00B44CB5">
        <w:rPr>
          <w:rFonts w:asciiTheme="minorHAnsi" w:hAnsiTheme="minorHAnsi" w:cstheme="minorHAnsi"/>
          <w:b/>
          <w:bCs/>
          <w:color w:val="669900"/>
          <w:sz w:val="32"/>
          <w:szCs w:val="32"/>
        </w:rPr>
        <w:t xml:space="preserve"> </w:t>
      </w:r>
    </w:p>
    <w:p w14:paraId="757CF488" w14:textId="77777777" w:rsidR="000659A8" w:rsidRPr="0029655C" w:rsidRDefault="000659A8" w:rsidP="004C5FDB">
      <w:pPr>
        <w:jc w:val="center"/>
        <w:rPr>
          <w:rFonts w:asciiTheme="minorHAnsi" w:hAnsiTheme="minorHAnsi" w:cstheme="minorHAnsi"/>
          <w:b/>
          <w:bCs/>
          <w:color w:val="595959"/>
          <w:sz w:val="16"/>
          <w:szCs w:val="28"/>
        </w:rPr>
      </w:pPr>
    </w:p>
    <w:p w14:paraId="55BE042F" w14:textId="77777777" w:rsidR="009001A8" w:rsidRDefault="00884BFC" w:rsidP="00884BFC">
      <w:pPr>
        <w:jc w:val="center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 w:rsidRPr="00884BFC">
        <w:rPr>
          <w:rFonts w:asciiTheme="minorHAnsi" w:hAnsiTheme="minorHAnsi" w:cstheme="minorHAnsi"/>
          <w:b/>
          <w:bCs/>
          <w:color w:val="595959"/>
          <w:sz w:val="22"/>
          <w:szCs w:val="22"/>
        </w:rPr>
        <w:t>A</w:t>
      </w:r>
      <w:r w:rsidR="00E40563">
        <w:rPr>
          <w:rFonts w:asciiTheme="minorHAnsi" w:hAnsiTheme="minorHAnsi" w:cstheme="minorBidi"/>
          <w:b/>
          <w:color w:val="595959"/>
          <w:sz w:val="22"/>
          <w:szCs w:val="22"/>
        </w:rPr>
        <w:t xml:space="preserve"> national </w:t>
      </w:r>
      <w:r w:rsidR="004C5FDB" w:rsidRPr="00884BFC">
        <w:rPr>
          <w:rFonts w:asciiTheme="minorHAnsi" w:hAnsiTheme="minorHAnsi" w:cstheme="minorBidi"/>
          <w:b/>
          <w:color w:val="595959"/>
          <w:sz w:val="22"/>
          <w:szCs w:val="22"/>
        </w:rPr>
        <w:t xml:space="preserve">inclusive event </w:t>
      </w:r>
      <w:r w:rsidR="00674638">
        <w:rPr>
          <w:rFonts w:asciiTheme="minorHAnsi" w:hAnsiTheme="minorHAnsi" w:cstheme="minorBidi"/>
          <w:b/>
          <w:color w:val="595959"/>
          <w:sz w:val="22"/>
          <w:szCs w:val="22"/>
        </w:rPr>
        <w:t xml:space="preserve">hosted by </w:t>
      </w:r>
      <w:r w:rsidR="00AF6EAF">
        <w:rPr>
          <w:rFonts w:asciiTheme="minorHAnsi" w:hAnsiTheme="minorHAnsi" w:cstheme="minorBidi"/>
          <w:b/>
          <w:color w:val="595959"/>
          <w:sz w:val="22"/>
          <w:szCs w:val="22"/>
        </w:rPr>
        <w:t xml:space="preserve">Institute </w:t>
      </w:r>
      <w:r w:rsidR="0079050D">
        <w:rPr>
          <w:rFonts w:asciiTheme="minorHAnsi" w:hAnsiTheme="minorHAnsi" w:cstheme="minorBidi"/>
          <w:b/>
          <w:color w:val="595959"/>
          <w:sz w:val="22"/>
          <w:szCs w:val="22"/>
        </w:rPr>
        <w:t>of</w:t>
      </w:r>
      <w:r w:rsidR="00AF6EAF">
        <w:rPr>
          <w:rFonts w:asciiTheme="minorHAnsi" w:hAnsiTheme="minorHAnsi" w:cstheme="minorBidi"/>
          <w:b/>
          <w:color w:val="595959"/>
          <w:sz w:val="22"/>
          <w:szCs w:val="22"/>
        </w:rPr>
        <w:t xml:space="preserve"> Fisheries Management</w:t>
      </w:r>
    </w:p>
    <w:p w14:paraId="75B365CC" w14:textId="77777777" w:rsidR="00B44CB5" w:rsidRDefault="00B44CB5" w:rsidP="00884BFC">
      <w:pPr>
        <w:jc w:val="center"/>
        <w:rPr>
          <w:rFonts w:asciiTheme="minorHAnsi" w:hAnsiTheme="minorHAnsi" w:cstheme="minorHAnsi"/>
          <w:color w:val="595959"/>
          <w:sz w:val="22"/>
          <w:szCs w:val="22"/>
        </w:rPr>
      </w:pPr>
    </w:p>
    <w:p w14:paraId="7E55446F" w14:textId="77777777" w:rsidR="006D07C7" w:rsidRDefault="00E83B04" w:rsidP="00884BFC">
      <w:pPr>
        <w:jc w:val="center"/>
        <w:rPr>
          <w:rFonts w:asciiTheme="minorHAnsi" w:hAnsiTheme="minorHAnsi" w:cstheme="minorHAnsi"/>
          <w:color w:val="595959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669900"/>
          <w:sz w:val="22"/>
          <w:szCs w:val="22"/>
        </w:rPr>
        <w:t xml:space="preserve">Programme for </w:t>
      </w:r>
      <w:r w:rsidR="00360637">
        <w:rPr>
          <w:rFonts w:asciiTheme="minorHAnsi" w:hAnsiTheme="minorHAnsi" w:cstheme="minorHAnsi"/>
          <w:b/>
          <w:bCs/>
          <w:color w:val="669900"/>
          <w:sz w:val="22"/>
          <w:szCs w:val="22"/>
        </w:rPr>
        <w:t>21</w:t>
      </w:r>
      <w:r w:rsidR="00360637" w:rsidRPr="00360637">
        <w:rPr>
          <w:rFonts w:asciiTheme="minorHAnsi" w:hAnsiTheme="minorHAnsi" w:cstheme="minorHAnsi"/>
          <w:b/>
          <w:bCs/>
          <w:color w:val="669900"/>
          <w:sz w:val="22"/>
          <w:szCs w:val="22"/>
          <w:vertAlign w:val="superscript"/>
        </w:rPr>
        <w:t>st</w:t>
      </w:r>
      <w:r w:rsidR="00360637">
        <w:rPr>
          <w:rFonts w:asciiTheme="minorHAnsi" w:hAnsiTheme="minorHAnsi" w:cstheme="minorHAnsi"/>
          <w:b/>
          <w:bCs/>
          <w:color w:val="669900"/>
          <w:sz w:val="22"/>
          <w:szCs w:val="22"/>
        </w:rPr>
        <w:t xml:space="preserve"> March 2018</w:t>
      </w:r>
      <w:r w:rsidR="00AF6EAF">
        <w:rPr>
          <w:rFonts w:asciiTheme="minorHAnsi" w:hAnsiTheme="minorHAnsi" w:cstheme="minorHAnsi"/>
          <w:b/>
          <w:bCs/>
          <w:color w:val="669900"/>
          <w:sz w:val="22"/>
          <w:szCs w:val="22"/>
        </w:rPr>
        <w:t xml:space="preserve"> </w:t>
      </w:r>
      <w:r w:rsidR="00683E90" w:rsidRPr="00683E90">
        <w:rPr>
          <w:rFonts w:asciiTheme="minorHAnsi" w:hAnsiTheme="minorHAnsi" w:cstheme="minorHAnsi"/>
          <w:b/>
          <w:bCs/>
          <w:color w:val="FF0000"/>
          <w:sz w:val="22"/>
          <w:szCs w:val="22"/>
        </w:rPr>
        <w:t>…………………</w:t>
      </w:r>
      <w:r w:rsidR="009F6B5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5D4BF9" w:rsidRPr="00E40563">
        <w:rPr>
          <w:rFonts w:asciiTheme="minorHAnsi" w:hAnsiTheme="minorHAnsi" w:cstheme="minorHAnsi"/>
          <w:color w:val="595959"/>
          <w:sz w:val="22"/>
          <w:szCs w:val="22"/>
        </w:rPr>
        <w:t>for bookings</w:t>
      </w:r>
      <w:r w:rsidR="00811535" w:rsidRPr="00E40563">
        <w:rPr>
          <w:rFonts w:asciiTheme="minorHAnsi" w:hAnsiTheme="minorHAnsi" w:cstheme="minorHAnsi"/>
          <w:color w:val="595959"/>
          <w:sz w:val="22"/>
          <w:szCs w:val="22"/>
        </w:rPr>
        <w:t xml:space="preserve"> </w:t>
      </w:r>
    </w:p>
    <w:p w14:paraId="282F43F2" w14:textId="77777777" w:rsidR="00360637" w:rsidRDefault="006D07C7" w:rsidP="00360637">
      <w:pPr>
        <w:jc w:val="center"/>
        <w:rPr>
          <w:rFonts w:asciiTheme="minorHAnsi" w:hAnsiTheme="minorHAnsi" w:cstheme="minorHAnsi"/>
          <w:color w:val="595959"/>
          <w:sz w:val="22"/>
          <w:szCs w:val="22"/>
        </w:rPr>
      </w:pPr>
      <w:r w:rsidRPr="00E40563">
        <w:rPr>
          <w:rFonts w:asciiTheme="minorHAnsi" w:hAnsiTheme="minorHAnsi" w:cstheme="minorHAnsi"/>
          <w:b/>
          <w:color w:val="595959"/>
          <w:sz w:val="22"/>
          <w:szCs w:val="22"/>
        </w:rPr>
        <w:t xml:space="preserve">Venue: </w:t>
      </w:r>
      <w:r w:rsidR="00360637" w:rsidRPr="00E40563">
        <w:rPr>
          <w:rFonts w:asciiTheme="minorHAnsi" w:hAnsiTheme="minorHAnsi" w:cstheme="minorHAnsi"/>
          <w:b/>
          <w:color w:val="595959"/>
          <w:sz w:val="22"/>
          <w:szCs w:val="22"/>
        </w:rPr>
        <w:t>Loughborough University</w:t>
      </w:r>
      <w:r w:rsidR="00360637" w:rsidRPr="00E40563">
        <w:rPr>
          <w:rFonts w:asciiTheme="minorHAnsi" w:hAnsiTheme="minorHAnsi" w:cstheme="minorHAnsi"/>
          <w:color w:val="595959"/>
          <w:sz w:val="22"/>
          <w:szCs w:val="22"/>
        </w:rPr>
        <w:t>, Stuart Mason Building, LE11 3TU</w:t>
      </w:r>
    </w:p>
    <w:p w14:paraId="384E6ADD" w14:textId="77777777" w:rsidR="001C3B64" w:rsidRPr="00E40563" w:rsidRDefault="001C3B64" w:rsidP="00360637">
      <w:pPr>
        <w:jc w:val="center"/>
        <w:rPr>
          <w:rFonts w:asciiTheme="minorHAnsi" w:hAnsiTheme="minorHAnsi" w:cstheme="minorHAnsi"/>
          <w:color w:val="595959"/>
          <w:sz w:val="22"/>
          <w:szCs w:val="22"/>
        </w:rPr>
      </w:pPr>
    </w:p>
    <w:p w14:paraId="336672DB" w14:textId="77777777" w:rsidR="007D1816" w:rsidRPr="00E40563" w:rsidRDefault="0029655C" w:rsidP="00884BFC">
      <w:pPr>
        <w:jc w:val="center"/>
        <w:rPr>
          <w:rFonts w:asciiTheme="minorHAnsi" w:hAnsiTheme="minorHAnsi" w:cstheme="minorHAnsi"/>
          <w:bCs/>
          <w:color w:val="595959"/>
          <w:sz w:val="22"/>
          <w:szCs w:val="22"/>
        </w:rPr>
      </w:pPr>
      <w:r>
        <w:rPr>
          <w:noProof/>
        </w:rPr>
        <w:drawing>
          <wp:inline distT="0" distB="0" distL="0" distR="0" wp14:anchorId="57AD06EA" wp14:editId="23EF35EC">
            <wp:extent cx="4728825" cy="251261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6010" cy="252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1BD7" w14:textId="77777777" w:rsidR="001C3B64" w:rsidRPr="0029655C" w:rsidRDefault="001C3B64" w:rsidP="000B4E1E">
      <w:pPr>
        <w:pStyle w:val="Default"/>
        <w:jc w:val="both"/>
        <w:rPr>
          <w:rFonts w:asciiTheme="minorHAnsi" w:hAnsiTheme="minorHAnsi" w:cstheme="minorHAnsi"/>
          <w:b/>
          <w:bCs/>
          <w:color w:val="595959"/>
          <w:sz w:val="10"/>
          <w:szCs w:val="22"/>
        </w:rPr>
      </w:pPr>
    </w:p>
    <w:p w14:paraId="4EA5F09B" w14:textId="77777777" w:rsidR="0029655C" w:rsidRDefault="0029655C" w:rsidP="000B4E1E">
      <w:pPr>
        <w:pStyle w:val="Default"/>
        <w:jc w:val="both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</w:p>
    <w:p w14:paraId="4F0C3A8E" w14:textId="77777777" w:rsidR="00325156" w:rsidRDefault="00325156" w:rsidP="000B4E1E">
      <w:pPr>
        <w:pStyle w:val="Default"/>
        <w:jc w:val="both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</w:p>
    <w:p w14:paraId="232F4808" w14:textId="77777777" w:rsidR="00930E5D" w:rsidRDefault="00930E5D" w:rsidP="000B4E1E">
      <w:pPr>
        <w:pStyle w:val="Default"/>
        <w:jc w:val="both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Integrated Catchment Delivery </w:t>
      </w:r>
      <w:r w:rsidR="00874374" w:rsidRPr="004C044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Events purpose: </w:t>
      </w:r>
    </w:p>
    <w:p w14:paraId="67EB2AB4" w14:textId="77777777" w:rsidR="003A4A65" w:rsidRDefault="003A4A65" w:rsidP="003A4A65">
      <w:pPr>
        <w:pStyle w:val="Default"/>
        <w:jc w:val="both"/>
        <w:rPr>
          <w:rFonts w:asciiTheme="minorHAnsi" w:hAnsiTheme="minorHAnsi" w:cstheme="minorHAnsi"/>
          <w:color w:val="595959"/>
          <w:sz w:val="22"/>
          <w:szCs w:val="22"/>
        </w:rPr>
      </w:pPr>
      <w:r>
        <w:rPr>
          <w:rFonts w:asciiTheme="minorHAnsi" w:hAnsiTheme="minorHAnsi" w:cstheme="minorHAnsi"/>
          <w:color w:val="595959"/>
          <w:sz w:val="20"/>
          <w:szCs w:val="20"/>
        </w:rPr>
        <w:t>Over 360 people have attended the first six events, this has enabled us to:</w:t>
      </w:r>
    </w:p>
    <w:p w14:paraId="43D22663" w14:textId="77777777" w:rsidR="00930E5D" w:rsidRDefault="00874374" w:rsidP="00930E5D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595959"/>
          <w:sz w:val="22"/>
          <w:szCs w:val="22"/>
        </w:rPr>
      </w:pPr>
      <w:r w:rsidRPr="004C0440">
        <w:rPr>
          <w:rFonts w:asciiTheme="minorHAnsi" w:hAnsiTheme="minorHAnsi" w:cstheme="minorHAnsi"/>
          <w:color w:val="595959"/>
          <w:sz w:val="22"/>
          <w:szCs w:val="22"/>
        </w:rPr>
        <w:t xml:space="preserve">Share evidence, good practice and embed learning at a </w:t>
      </w:r>
      <w:r w:rsidR="00930E5D">
        <w:rPr>
          <w:rFonts w:asciiTheme="minorHAnsi" w:hAnsiTheme="minorHAnsi" w:cstheme="minorHAnsi"/>
          <w:color w:val="595959"/>
          <w:sz w:val="22"/>
          <w:szCs w:val="22"/>
        </w:rPr>
        <w:t>catchment scale and</w:t>
      </w:r>
    </w:p>
    <w:p w14:paraId="70178C7D" w14:textId="77777777" w:rsidR="00874374" w:rsidRPr="004C0440" w:rsidRDefault="00874374" w:rsidP="00930E5D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595959"/>
          <w:sz w:val="22"/>
          <w:szCs w:val="22"/>
        </w:rPr>
      </w:pPr>
      <w:r w:rsidRPr="004C0440">
        <w:rPr>
          <w:rFonts w:asciiTheme="minorHAnsi" w:hAnsiTheme="minorHAnsi" w:cstheme="minorHAnsi"/>
          <w:color w:val="595959"/>
          <w:sz w:val="22"/>
          <w:szCs w:val="22"/>
        </w:rPr>
        <w:t>Build future relationships between communities, institutes and partnerships</w:t>
      </w:r>
    </w:p>
    <w:p w14:paraId="52758029" w14:textId="77777777" w:rsidR="00CB6C5F" w:rsidRPr="004C0440" w:rsidRDefault="00CB6C5F" w:rsidP="00031138">
      <w:pPr>
        <w:rPr>
          <w:rFonts w:asciiTheme="minorHAnsi" w:hAnsiTheme="minorHAnsi" w:cstheme="minorBidi"/>
          <w:b/>
          <w:color w:val="595959"/>
          <w:sz w:val="22"/>
          <w:szCs w:val="22"/>
        </w:rPr>
      </w:pPr>
    </w:p>
    <w:p w14:paraId="00C27C57" w14:textId="77777777" w:rsidR="00CB6C5F" w:rsidRPr="005B5966" w:rsidRDefault="008D7C08" w:rsidP="004E6D50">
      <w:pPr>
        <w:tabs>
          <w:tab w:val="left" w:pos="1845"/>
        </w:tabs>
        <w:rPr>
          <w:rFonts w:asciiTheme="minorHAnsi" w:hAnsiTheme="minorHAnsi" w:cstheme="minorHAnsi"/>
          <w:b/>
          <w:color w:val="595959"/>
          <w:sz w:val="22"/>
          <w:szCs w:val="22"/>
        </w:rPr>
      </w:pPr>
      <w:r>
        <w:rPr>
          <w:rFonts w:asciiTheme="minorHAnsi" w:hAnsiTheme="minorHAnsi" w:cstheme="minorHAnsi"/>
          <w:b/>
          <w:color w:val="595959"/>
          <w:sz w:val="22"/>
          <w:szCs w:val="22"/>
        </w:rPr>
        <w:t>Shared</w:t>
      </w:r>
      <w:r w:rsidR="00930E5D">
        <w:rPr>
          <w:rFonts w:asciiTheme="minorHAnsi" w:hAnsiTheme="minorHAnsi" w:cstheme="minorHAnsi"/>
          <w:b/>
          <w:color w:val="595959"/>
          <w:sz w:val="22"/>
          <w:szCs w:val="22"/>
        </w:rPr>
        <w:t xml:space="preserve"> IFM </w:t>
      </w:r>
      <w:r w:rsidR="001C3B64">
        <w:rPr>
          <w:rFonts w:asciiTheme="minorHAnsi" w:hAnsiTheme="minorHAnsi" w:cstheme="minorHAnsi"/>
          <w:b/>
          <w:color w:val="595959"/>
          <w:sz w:val="22"/>
          <w:szCs w:val="22"/>
        </w:rPr>
        <w:t xml:space="preserve">Midlands </w:t>
      </w:r>
      <w:r w:rsidR="00930E5D">
        <w:rPr>
          <w:rFonts w:asciiTheme="minorHAnsi" w:hAnsiTheme="minorHAnsi" w:cstheme="minorHAnsi"/>
          <w:b/>
          <w:color w:val="595959"/>
          <w:sz w:val="22"/>
          <w:szCs w:val="22"/>
        </w:rPr>
        <w:t>workshop</w:t>
      </w:r>
      <w:r>
        <w:rPr>
          <w:rFonts w:asciiTheme="minorHAnsi" w:hAnsiTheme="minorHAnsi" w:cstheme="minorHAnsi"/>
          <w:b/>
          <w:color w:val="595959"/>
          <w:sz w:val="22"/>
          <w:szCs w:val="22"/>
        </w:rPr>
        <w:t xml:space="preserve"> </w:t>
      </w:r>
      <w:r w:rsidR="00683E90">
        <w:rPr>
          <w:rFonts w:asciiTheme="minorHAnsi" w:hAnsiTheme="minorHAnsi" w:cstheme="minorHAnsi"/>
          <w:b/>
          <w:color w:val="595959"/>
          <w:sz w:val="22"/>
          <w:szCs w:val="22"/>
        </w:rPr>
        <w:t xml:space="preserve">goals </w:t>
      </w:r>
      <w:r w:rsidR="00031138">
        <w:rPr>
          <w:rFonts w:asciiTheme="minorHAnsi" w:hAnsiTheme="minorHAnsi" w:cstheme="minorHAnsi"/>
          <w:b/>
          <w:color w:val="595959"/>
          <w:sz w:val="22"/>
          <w:szCs w:val="22"/>
        </w:rPr>
        <w:t xml:space="preserve"> </w:t>
      </w:r>
    </w:p>
    <w:p w14:paraId="4028C81C" w14:textId="77777777" w:rsidR="000C2087" w:rsidRPr="004C7B13" w:rsidRDefault="00025B2A" w:rsidP="004C7B13">
      <w:pPr>
        <w:pStyle w:val="ListParagraph"/>
        <w:numPr>
          <w:ilvl w:val="0"/>
          <w:numId w:val="15"/>
        </w:numPr>
        <w:tabs>
          <w:tab w:val="left" w:pos="1845"/>
        </w:tabs>
        <w:rPr>
          <w:rFonts w:asciiTheme="minorHAnsi" w:hAnsiTheme="minorHAnsi" w:cstheme="minorHAnsi"/>
          <w:color w:val="595959"/>
          <w:sz w:val="22"/>
          <w:szCs w:val="22"/>
        </w:rPr>
      </w:pPr>
      <w:r w:rsidRPr="004C7B13">
        <w:rPr>
          <w:rFonts w:asciiTheme="minorHAnsi" w:hAnsiTheme="minorHAnsi" w:cstheme="minorHAnsi"/>
          <w:color w:val="595959"/>
          <w:sz w:val="22"/>
          <w:szCs w:val="22"/>
        </w:rPr>
        <w:t xml:space="preserve">Inspiring </w:t>
      </w:r>
      <w:r w:rsidR="004C7B13">
        <w:rPr>
          <w:rFonts w:asciiTheme="minorHAnsi" w:hAnsiTheme="minorHAnsi" w:cstheme="minorHAnsi"/>
          <w:color w:val="595959"/>
          <w:sz w:val="22"/>
          <w:szCs w:val="22"/>
        </w:rPr>
        <w:t>and motivating people to achieve great fish passage projects</w:t>
      </w:r>
    </w:p>
    <w:p w14:paraId="77919DFB" w14:textId="77777777" w:rsidR="000C2087" w:rsidRPr="004C7B13" w:rsidRDefault="00025B2A" w:rsidP="004C7B13">
      <w:pPr>
        <w:pStyle w:val="ListParagraph"/>
        <w:numPr>
          <w:ilvl w:val="0"/>
          <w:numId w:val="15"/>
        </w:numPr>
        <w:tabs>
          <w:tab w:val="left" w:pos="1845"/>
        </w:tabs>
        <w:rPr>
          <w:rFonts w:asciiTheme="minorHAnsi" w:hAnsiTheme="minorHAnsi" w:cstheme="minorHAnsi"/>
          <w:color w:val="595959"/>
          <w:sz w:val="22"/>
          <w:szCs w:val="22"/>
        </w:rPr>
      </w:pPr>
      <w:r w:rsidRPr="004C7B13">
        <w:rPr>
          <w:rFonts w:asciiTheme="minorHAnsi" w:hAnsiTheme="minorHAnsi" w:cstheme="minorHAnsi"/>
          <w:color w:val="595959"/>
          <w:sz w:val="22"/>
          <w:szCs w:val="22"/>
        </w:rPr>
        <w:t>Better understanding of fish passage and wider benefits to people and wildlife</w:t>
      </w:r>
      <w:r w:rsidR="004C7B13">
        <w:rPr>
          <w:rFonts w:asciiTheme="minorHAnsi" w:hAnsiTheme="minorHAnsi" w:cstheme="minorHAnsi"/>
          <w:color w:val="595959"/>
          <w:sz w:val="22"/>
          <w:szCs w:val="22"/>
        </w:rPr>
        <w:t xml:space="preserve"> </w:t>
      </w:r>
      <w:r w:rsidR="00E40563">
        <w:rPr>
          <w:rFonts w:asciiTheme="minorHAnsi" w:hAnsiTheme="minorHAnsi" w:cstheme="minorHAnsi"/>
          <w:color w:val="595959"/>
          <w:sz w:val="22"/>
          <w:szCs w:val="22"/>
        </w:rPr>
        <w:t>from</w:t>
      </w:r>
      <w:r w:rsidR="004C7B13">
        <w:rPr>
          <w:rFonts w:asciiTheme="minorHAnsi" w:hAnsiTheme="minorHAnsi" w:cstheme="minorHAnsi"/>
          <w:color w:val="595959"/>
          <w:sz w:val="22"/>
          <w:szCs w:val="22"/>
        </w:rPr>
        <w:t xml:space="preserve"> working </w:t>
      </w:r>
      <w:r w:rsidR="00E40563">
        <w:rPr>
          <w:rFonts w:asciiTheme="minorHAnsi" w:hAnsiTheme="minorHAnsi" w:cstheme="minorHAnsi"/>
          <w:color w:val="595959"/>
          <w:sz w:val="22"/>
          <w:szCs w:val="22"/>
        </w:rPr>
        <w:t>to</w:t>
      </w:r>
      <w:r w:rsidR="004C7B13">
        <w:rPr>
          <w:rFonts w:asciiTheme="minorHAnsi" w:hAnsiTheme="minorHAnsi" w:cstheme="minorHAnsi"/>
          <w:color w:val="595959"/>
          <w:sz w:val="22"/>
          <w:szCs w:val="22"/>
        </w:rPr>
        <w:t xml:space="preserve"> shared visions and common goals</w:t>
      </w:r>
    </w:p>
    <w:p w14:paraId="28669A40" w14:textId="77777777" w:rsidR="000C2087" w:rsidRPr="004C7B13" w:rsidRDefault="00025B2A" w:rsidP="004C7B13">
      <w:pPr>
        <w:pStyle w:val="ListParagraph"/>
        <w:numPr>
          <w:ilvl w:val="0"/>
          <w:numId w:val="15"/>
        </w:numPr>
        <w:tabs>
          <w:tab w:val="left" w:pos="1845"/>
        </w:tabs>
        <w:rPr>
          <w:rFonts w:asciiTheme="minorHAnsi" w:hAnsiTheme="minorHAnsi" w:cstheme="minorHAnsi"/>
          <w:color w:val="595959"/>
          <w:sz w:val="22"/>
          <w:szCs w:val="22"/>
        </w:rPr>
      </w:pPr>
      <w:r w:rsidRPr="004C7B13">
        <w:rPr>
          <w:rFonts w:asciiTheme="minorHAnsi" w:hAnsiTheme="minorHAnsi" w:cstheme="minorHAnsi"/>
          <w:color w:val="595959"/>
          <w:sz w:val="22"/>
          <w:szCs w:val="22"/>
        </w:rPr>
        <w:t xml:space="preserve">How to open up fish passage innovatively </w:t>
      </w:r>
      <w:r w:rsidR="00E40563">
        <w:rPr>
          <w:rFonts w:asciiTheme="minorHAnsi" w:hAnsiTheme="minorHAnsi" w:cstheme="minorHAnsi"/>
          <w:color w:val="595959"/>
          <w:sz w:val="22"/>
          <w:szCs w:val="22"/>
        </w:rPr>
        <w:t>working with others</w:t>
      </w:r>
    </w:p>
    <w:p w14:paraId="03384AAB" w14:textId="77777777" w:rsidR="000C2087" w:rsidRPr="004C7B13" w:rsidRDefault="00025B2A" w:rsidP="004C7B13">
      <w:pPr>
        <w:pStyle w:val="ListParagraph"/>
        <w:numPr>
          <w:ilvl w:val="0"/>
          <w:numId w:val="15"/>
        </w:numPr>
        <w:tabs>
          <w:tab w:val="left" w:pos="1845"/>
        </w:tabs>
        <w:rPr>
          <w:rFonts w:asciiTheme="minorHAnsi" w:hAnsiTheme="minorHAnsi" w:cstheme="minorHAnsi"/>
          <w:color w:val="595959"/>
          <w:sz w:val="22"/>
          <w:szCs w:val="22"/>
        </w:rPr>
      </w:pPr>
      <w:r w:rsidRPr="004C7B13">
        <w:rPr>
          <w:rFonts w:asciiTheme="minorHAnsi" w:hAnsiTheme="minorHAnsi" w:cstheme="minorHAnsi"/>
          <w:color w:val="595959"/>
          <w:sz w:val="22"/>
          <w:szCs w:val="22"/>
        </w:rPr>
        <w:t xml:space="preserve">Overcoming barriers to delivery </w:t>
      </w:r>
      <w:r w:rsidR="004122F9">
        <w:rPr>
          <w:rFonts w:asciiTheme="minorHAnsi" w:hAnsiTheme="minorHAnsi" w:cstheme="minorHAnsi"/>
          <w:color w:val="595959"/>
          <w:sz w:val="22"/>
          <w:szCs w:val="22"/>
        </w:rPr>
        <w:t>and capitalise on future opportunities</w:t>
      </w:r>
    </w:p>
    <w:p w14:paraId="21952531" w14:textId="77777777" w:rsidR="000C2087" w:rsidRPr="004C7B13" w:rsidRDefault="00025B2A" w:rsidP="004C7B13">
      <w:pPr>
        <w:pStyle w:val="ListParagraph"/>
        <w:numPr>
          <w:ilvl w:val="0"/>
          <w:numId w:val="15"/>
        </w:numPr>
        <w:tabs>
          <w:tab w:val="left" w:pos="1845"/>
        </w:tabs>
        <w:rPr>
          <w:rFonts w:asciiTheme="minorHAnsi" w:hAnsiTheme="minorHAnsi" w:cstheme="minorHAnsi"/>
          <w:color w:val="595959"/>
          <w:sz w:val="22"/>
          <w:szCs w:val="22"/>
        </w:rPr>
      </w:pPr>
      <w:r w:rsidRPr="004C7B13">
        <w:rPr>
          <w:rFonts w:asciiTheme="minorHAnsi" w:hAnsiTheme="minorHAnsi" w:cstheme="minorHAnsi"/>
          <w:color w:val="595959"/>
          <w:sz w:val="22"/>
          <w:szCs w:val="22"/>
        </w:rPr>
        <w:t>Connecting people to make this happen</w:t>
      </w:r>
    </w:p>
    <w:p w14:paraId="71C07C93" w14:textId="77777777" w:rsidR="008D7C08" w:rsidRDefault="008D7C08" w:rsidP="008D7C08">
      <w:pPr>
        <w:pStyle w:val="ListParagraph"/>
        <w:tabs>
          <w:tab w:val="left" w:pos="1845"/>
        </w:tabs>
        <w:rPr>
          <w:rFonts w:asciiTheme="minorHAnsi" w:hAnsiTheme="minorHAnsi" w:cstheme="minorBidi"/>
          <w:color w:val="595959"/>
          <w:sz w:val="22"/>
          <w:szCs w:val="22"/>
        </w:rPr>
      </w:pPr>
    </w:p>
    <w:p w14:paraId="007817F4" w14:textId="77777777" w:rsidR="0012511C" w:rsidRPr="004C0440" w:rsidRDefault="003B5C6C" w:rsidP="003B5C6C">
      <w:pPr>
        <w:tabs>
          <w:tab w:val="left" w:pos="1845"/>
        </w:tabs>
        <w:rPr>
          <w:rFonts w:asciiTheme="minorHAnsi" w:hAnsiTheme="minorHAnsi" w:cstheme="minorBidi"/>
          <w:color w:val="595959"/>
          <w:sz w:val="22"/>
          <w:szCs w:val="22"/>
        </w:rPr>
      </w:pPr>
      <w:r w:rsidRPr="008D7C08">
        <w:rPr>
          <w:rFonts w:asciiTheme="minorHAnsi" w:hAnsiTheme="minorHAnsi" w:cstheme="minorBidi"/>
          <w:b/>
          <w:color w:val="595959"/>
          <w:sz w:val="22"/>
          <w:szCs w:val="22"/>
        </w:rPr>
        <w:t>Outputs available</w:t>
      </w:r>
      <w:r w:rsidRPr="004C0440">
        <w:rPr>
          <w:rFonts w:asciiTheme="minorHAnsi" w:hAnsiTheme="minorHAnsi" w:cstheme="minorBidi"/>
          <w:color w:val="595959"/>
          <w:sz w:val="22"/>
          <w:szCs w:val="22"/>
        </w:rPr>
        <w:t xml:space="preserve"> </w:t>
      </w:r>
      <w:r w:rsidR="007B7ECB" w:rsidRPr="004C0440">
        <w:rPr>
          <w:rFonts w:asciiTheme="minorHAnsi" w:hAnsiTheme="minorHAnsi" w:cstheme="minorBidi"/>
          <w:color w:val="595959"/>
          <w:sz w:val="22"/>
          <w:szCs w:val="22"/>
        </w:rPr>
        <w:t xml:space="preserve">after the event </w:t>
      </w:r>
      <w:r w:rsidRPr="004C0440">
        <w:rPr>
          <w:rFonts w:asciiTheme="minorHAnsi" w:hAnsiTheme="minorHAnsi" w:cstheme="minorBidi"/>
          <w:color w:val="595959"/>
          <w:sz w:val="22"/>
          <w:szCs w:val="22"/>
        </w:rPr>
        <w:t>on the River Restoration Centre website:</w:t>
      </w:r>
    </w:p>
    <w:p w14:paraId="1A3BAB8F" w14:textId="77777777" w:rsidR="00353DCE" w:rsidRPr="004C0440" w:rsidRDefault="007A6C59" w:rsidP="000659A8">
      <w:pPr>
        <w:pStyle w:val="ListParagraph"/>
        <w:numPr>
          <w:ilvl w:val="0"/>
          <w:numId w:val="12"/>
        </w:numPr>
        <w:tabs>
          <w:tab w:val="left" w:pos="1845"/>
        </w:tabs>
        <w:spacing w:after="160" w:line="259" w:lineRule="auto"/>
        <w:rPr>
          <w:rFonts w:asciiTheme="minorHAnsi" w:hAnsiTheme="minorHAnsi" w:cstheme="minorBidi"/>
          <w:color w:val="595959"/>
          <w:sz w:val="22"/>
          <w:szCs w:val="22"/>
        </w:rPr>
      </w:pPr>
      <w:r w:rsidRPr="004C0440">
        <w:rPr>
          <w:rFonts w:asciiTheme="minorHAnsi" w:hAnsiTheme="minorHAnsi" w:cstheme="minorBidi"/>
          <w:color w:val="595959"/>
          <w:sz w:val="22"/>
          <w:szCs w:val="22"/>
        </w:rPr>
        <w:t>Presentations</w:t>
      </w:r>
    </w:p>
    <w:p w14:paraId="7E313E1A" w14:textId="77777777" w:rsidR="0029655C" w:rsidRDefault="00A0771F" w:rsidP="0029655C">
      <w:pPr>
        <w:pStyle w:val="ListParagraph"/>
        <w:numPr>
          <w:ilvl w:val="0"/>
          <w:numId w:val="12"/>
        </w:numPr>
        <w:tabs>
          <w:tab w:val="left" w:pos="1845"/>
        </w:tabs>
        <w:spacing w:after="160" w:line="259" w:lineRule="auto"/>
        <w:rPr>
          <w:rFonts w:asciiTheme="minorHAnsi" w:hAnsiTheme="minorHAnsi" w:cstheme="minorBidi"/>
          <w:color w:val="595959"/>
          <w:sz w:val="22"/>
          <w:szCs w:val="22"/>
        </w:rPr>
      </w:pPr>
      <w:r w:rsidRPr="004C0440">
        <w:rPr>
          <w:rFonts w:asciiTheme="minorHAnsi" w:hAnsiTheme="minorHAnsi" w:cstheme="minorBidi"/>
          <w:color w:val="595959"/>
          <w:sz w:val="22"/>
          <w:szCs w:val="22"/>
        </w:rPr>
        <w:t>Web links to useful information</w:t>
      </w:r>
    </w:p>
    <w:p w14:paraId="422856C8" w14:textId="77777777" w:rsidR="0029655C" w:rsidRDefault="0029655C" w:rsidP="0029655C">
      <w:pPr>
        <w:tabs>
          <w:tab w:val="left" w:pos="1845"/>
        </w:tabs>
        <w:spacing w:after="160" w:line="259" w:lineRule="auto"/>
        <w:ind w:left="360"/>
        <w:rPr>
          <w:rFonts w:asciiTheme="minorHAnsi" w:hAnsiTheme="minorHAnsi" w:cstheme="minorHAnsi"/>
          <w:b/>
          <w:bCs/>
          <w:color w:val="669900"/>
          <w:sz w:val="28"/>
          <w:szCs w:val="28"/>
        </w:rPr>
      </w:pPr>
    </w:p>
    <w:p w14:paraId="2096051C" w14:textId="77777777" w:rsidR="0029655C" w:rsidRDefault="0029655C" w:rsidP="0029655C">
      <w:pPr>
        <w:tabs>
          <w:tab w:val="left" w:pos="1845"/>
        </w:tabs>
        <w:spacing w:after="160" w:line="259" w:lineRule="auto"/>
        <w:ind w:left="360"/>
        <w:rPr>
          <w:rFonts w:asciiTheme="minorHAnsi" w:hAnsiTheme="minorHAnsi" w:cstheme="minorHAnsi"/>
          <w:b/>
          <w:bCs/>
          <w:color w:val="669900"/>
          <w:sz w:val="28"/>
          <w:szCs w:val="28"/>
        </w:rPr>
      </w:pPr>
    </w:p>
    <w:p w14:paraId="364EBD78" w14:textId="77777777" w:rsidR="0029655C" w:rsidRDefault="0029655C" w:rsidP="0029655C">
      <w:pPr>
        <w:tabs>
          <w:tab w:val="left" w:pos="1845"/>
        </w:tabs>
        <w:spacing w:after="160" w:line="259" w:lineRule="auto"/>
        <w:rPr>
          <w:rFonts w:asciiTheme="minorHAnsi" w:hAnsiTheme="minorHAnsi" w:cstheme="minorHAnsi"/>
          <w:b/>
          <w:bCs/>
          <w:color w:val="669900"/>
          <w:sz w:val="28"/>
          <w:szCs w:val="28"/>
        </w:rPr>
      </w:pPr>
    </w:p>
    <w:p w14:paraId="05C76436" w14:textId="77777777" w:rsidR="0029655C" w:rsidRDefault="0029655C" w:rsidP="0029655C">
      <w:pPr>
        <w:tabs>
          <w:tab w:val="left" w:pos="1845"/>
        </w:tabs>
        <w:spacing w:after="160" w:line="259" w:lineRule="auto"/>
        <w:rPr>
          <w:rFonts w:asciiTheme="minorHAnsi" w:hAnsiTheme="minorHAnsi" w:cstheme="minorHAnsi"/>
          <w:b/>
          <w:bCs/>
          <w:color w:val="669900"/>
          <w:sz w:val="28"/>
          <w:szCs w:val="28"/>
        </w:rPr>
      </w:pPr>
    </w:p>
    <w:p w14:paraId="4D5C2742" w14:textId="77777777" w:rsidR="003A4A65" w:rsidRDefault="003A4A65" w:rsidP="0029655C">
      <w:pPr>
        <w:tabs>
          <w:tab w:val="left" w:pos="1845"/>
        </w:tabs>
        <w:spacing w:after="160" w:line="259" w:lineRule="auto"/>
        <w:rPr>
          <w:rFonts w:asciiTheme="minorHAnsi" w:hAnsiTheme="minorHAnsi" w:cstheme="minorHAnsi"/>
          <w:b/>
          <w:bCs/>
          <w:color w:val="669900"/>
          <w:sz w:val="28"/>
          <w:szCs w:val="28"/>
        </w:rPr>
      </w:pPr>
    </w:p>
    <w:p w14:paraId="635AFF4B" w14:textId="77777777" w:rsidR="003A4A65" w:rsidRDefault="003A4A65" w:rsidP="0029655C">
      <w:pPr>
        <w:tabs>
          <w:tab w:val="left" w:pos="1845"/>
        </w:tabs>
        <w:spacing w:after="160" w:line="259" w:lineRule="auto"/>
        <w:rPr>
          <w:rFonts w:asciiTheme="minorHAnsi" w:hAnsiTheme="minorHAnsi" w:cstheme="minorHAnsi"/>
          <w:b/>
          <w:bCs/>
          <w:color w:val="669900"/>
          <w:sz w:val="28"/>
          <w:szCs w:val="28"/>
        </w:rPr>
      </w:pPr>
    </w:p>
    <w:p w14:paraId="3500C4CD" w14:textId="77777777" w:rsidR="00993D64" w:rsidRPr="0029655C" w:rsidRDefault="002100D0" w:rsidP="0029655C">
      <w:pPr>
        <w:tabs>
          <w:tab w:val="left" w:pos="1845"/>
        </w:tabs>
        <w:spacing w:after="160" w:line="259" w:lineRule="auto"/>
        <w:rPr>
          <w:rFonts w:asciiTheme="minorHAnsi" w:hAnsiTheme="minorHAnsi" w:cstheme="minorBidi"/>
          <w:color w:val="595959"/>
          <w:sz w:val="22"/>
          <w:szCs w:val="22"/>
        </w:rPr>
      </w:pPr>
      <w:r w:rsidRPr="0029655C">
        <w:rPr>
          <w:rFonts w:asciiTheme="minorHAnsi" w:hAnsiTheme="minorHAnsi" w:cstheme="minorHAnsi"/>
          <w:b/>
          <w:bCs/>
          <w:color w:val="669900"/>
          <w:sz w:val="28"/>
          <w:szCs w:val="28"/>
        </w:rPr>
        <w:t>P</w:t>
      </w:r>
      <w:r w:rsidR="00055367" w:rsidRPr="0029655C">
        <w:rPr>
          <w:rFonts w:asciiTheme="minorHAnsi" w:hAnsiTheme="minorHAnsi" w:cstheme="minorHAnsi"/>
          <w:b/>
          <w:bCs/>
          <w:color w:val="669900"/>
          <w:sz w:val="28"/>
          <w:szCs w:val="28"/>
        </w:rPr>
        <w:t>rogramme</w:t>
      </w:r>
      <w:r w:rsidR="00993D64" w:rsidRPr="0029655C">
        <w:rPr>
          <w:rFonts w:asciiTheme="minorHAnsi" w:hAnsiTheme="minorHAnsi" w:cstheme="minorHAnsi"/>
          <w:b/>
          <w:bCs/>
          <w:color w:val="595959"/>
          <w:sz w:val="28"/>
          <w:szCs w:val="28"/>
        </w:rPr>
        <w:t>: Wednesday 21</w:t>
      </w:r>
      <w:r w:rsidR="00993D64" w:rsidRPr="0029655C">
        <w:rPr>
          <w:rFonts w:asciiTheme="minorHAnsi" w:hAnsiTheme="minorHAnsi" w:cstheme="minorHAnsi"/>
          <w:b/>
          <w:bCs/>
          <w:color w:val="595959"/>
          <w:sz w:val="28"/>
          <w:szCs w:val="28"/>
          <w:vertAlign w:val="superscript"/>
        </w:rPr>
        <w:t>st</w:t>
      </w:r>
      <w:r w:rsidR="00993D64" w:rsidRPr="0029655C">
        <w:rPr>
          <w:rFonts w:asciiTheme="minorHAnsi" w:hAnsiTheme="minorHAnsi" w:cstheme="minorHAnsi"/>
          <w:b/>
          <w:bCs/>
          <w:color w:val="595959"/>
          <w:sz w:val="28"/>
          <w:szCs w:val="28"/>
        </w:rPr>
        <w:t xml:space="preserve"> March</w:t>
      </w:r>
    </w:p>
    <w:p w14:paraId="798ABD2B" w14:textId="77777777" w:rsidR="00A17943" w:rsidRPr="00A17943" w:rsidRDefault="00A17943" w:rsidP="00A17943">
      <w:pPr>
        <w:rPr>
          <w:rFonts w:asciiTheme="minorHAnsi" w:hAnsiTheme="minorHAnsi" w:cstheme="minorHAnsi"/>
          <w:bCs/>
          <w:i/>
          <w:color w:val="595959"/>
          <w:sz w:val="22"/>
          <w:szCs w:val="22"/>
        </w:rPr>
      </w:pPr>
      <w:r w:rsidRPr="006F2CD1">
        <w:rPr>
          <w:rFonts w:asciiTheme="minorHAnsi" w:hAnsiTheme="minorHAnsi" w:cstheme="minorHAnsi"/>
          <w:b/>
          <w:bCs/>
          <w:color w:val="595959"/>
          <w:sz w:val="22"/>
          <w:szCs w:val="22"/>
        </w:rPr>
        <w:t>From 09:00</w:t>
      </w:r>
      <w:r w:rsidRPr="00A17943">
        <w:rPr>
          <w:rFonts w:asciiTheme="minorHAnsi" w:hAnsiTheme="minorHAnsi" w:cstheme="minorHAnsi"/>
          <w:bCs/>
          <w:i/>
          <w:color w:val="595959"/>
          <w:sz w:val="22"/>
          <w:szCs w:val="22"/>
        </w:rPr>
        <w:t xml:space="preserve"> </w:t>
      </w:r>
      <w:r w:rsidRPr="00A17943">
        <w:rPr>
          <w:rFonts w:asciiTheme="minorHAnsi" w:hAnsiTheme="minorHAnsi" w:cstheme="minorHAnsi"/>
          <w:bCs/>
          <w:i/>
          <w:color w:val="595959"/>
          <w:sz w:val="22"/>
          <w:szCs w:val="22"/>
        </w:rPr>
        <w:tab/>
        <w:t xml:space="preserve">Arrive, introductions, </w:t>
      </w:r>
      <w:r w:rsidRPr="00A17943"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  <w:t>tea and coffee</w:t>
      </w:r>
    </w:p>
    <w:p w14:paraId="5A880C83" w14:textId="77777777" w:rsidR="00A17943" w:rsidRDefault="00A17943" w:rsidP="00414614">
      <w:pPr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</w:p>
    <w:p w14:paraId="3054DB07" w14:textId="77777777" w:rsidR="00AD5A10" w:rsidRDefault="00AD5A10" w:rsidP="00AD5A10">
      <w:pPr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Session 1. </w:t>
      </w:r>
      <w:r w:rsidR="00683E90">
        <w:rPr>
          <w:rFonts w:asciiTheme="minorHAnsi" w:hAnsiTheme="minorHAnsi" w:cstheme="minorHAnsi"/>
          <w:b/>
          <w:bCs/>
          <w:color w:val="595959"/>
          <w:sz w:val="22"/>
          <w:szCs w:val="22"/>
        </w:rPr>
        <w:t>Connecting rivers and partnerships</w:t>
      </w: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>, Chair</w:t>
      </w:r>
      <w:r w:rsidR="00683E9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 RFCC/CIWEM</w:t>
      </w:r>
    </w:p>
    <w:p w14:paraId="4263626D" w14:textId="77777777" w:rsidR="00AD5A10" w:rsidRPr="00AD5A10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09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50 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>Welcome</w:t>
      </w:r>
    </w:p>
    <w:p w14:paraId="79C3C2FD" w14:textId="77777777" w:rsidR="00AD5A10" w:rsidRPr="00AD5A10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10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00 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Improving ecological connectivity </w:t>
      </w:r>
      <w:r w:rsidR="00993D64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– 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overview </w:t>
      </w: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Martyn Lucas, University of Durham</w:t>
      </w:r>
    </w:p>
    <w:p w14:paraId="661C6A7B" w14:textId="77777777" w:rsidR="00A17943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10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30 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Unlocking the Severn, partnership working </w:t>
      </w: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– Richard Harrison, Canal and Rivers </w:t>
      </w:r>
      <w:r w:rsidR="00993D64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 </w:t>
      </w: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Trust</w:t>
      </w:r>
    </w:p>
    <w:p w14:paraId="6B2DD336" w14:textId="77777777" w:rsidR="00807BD0" w:rsidRDefault="00807BD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11:00 </w:t>
      </w: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>Discussion</w:t>
      </w:r>
    </w:p>
    <w:p w14:paraId="580CB959" w14:textId="77777777" w:rsidR="00807BD0" w:rsidRDefault="00807BD0" w:rsidP="00683E90">
      <w:pPr>
        <w:ind w:left="284" w:hanging="284"/>
        <w:rPr>
          <w:rFonts w:asciiTheme="minorHAnsi" w:hAnsiTheme="minorHAnsi" w:cstheme="minorHAnsi"/>
          <w:bCs/>
          <w:i/>
          <w:color w:val="595959"/>
          <w:sz w:val="22"/>
          <w:szCs w:val="22"/>
        </w:rPr>
      </w:pPr>
    </w:p>
    <w:p w14:paraId="7B2F798C" w14:textId="77777777" w:rsidR="00A17943" w:rsidRPr="00807BD0" w:rsidRDefault="00A17943" w:rsidP="00683E90">
      <w:pPr>
        <w:ind w:left="284" w:hanging="284"/>
        <w:rPr>
          <w:rFonts w:asciiTheme="minorHAnsi" w:hAnsiTheme="minorHAnsi" w:cstheme="minorHAnsi"/>
          <w:b/>
          <w:bCs/>
          <w:i/>
          <w:color w:val="595959"/>
          <w:sz w:val="22"/>
          <w:szCs w:val="22"/>
        </w:rPr>
      </w:pPr>
      <w:r w:rsidRPr="00807BD0">
        <w:rPr>
          <w:rFonts w:asciiTheme="minorHAnsi" w:hAnsiTheme="minorHAnsi" w:cstheme="minorHAnsi"/>
          <w:b/>
          <w:bCs/>
          <w:i/>
          <w:color w:val="595959"/>
          <w:sz w:val="22"/>
          <w:szCs w:val="22"/>
        </w:rPr>
        <w:t>11:</w:t>
      </w:r>
      <w:r w:rsidR="00807BD0">
        <w:rPr>
          <w:rFonts w:asciiTheme="minorHAnsi" w:hAnsiTheme="minorHAnsi" w:cstheme="minorHAnsi"/>
          <w:b/>
          <w:bCs/>
          <w:i/>
          <w:color w:val="595959"/>
          <w:sz w:val="22"/>
          <w:szCs w:val="22"/>
        </w:rPr>
        <w:t>10</w:t>
      </w:r>
      <w:r w:rsidRPr="00807BD0">
        <w:rPr>
          <w:rFonts w:asciiTheme="minorHAnsi" w:hAnsiTheme="minorHAnsi" w:cstheme="minorHAnsi"/>
          <w:b/>
          <w:bCs/>
          <w:i/>
          <w:color w:val="595959"/>
          <w:sz w:val="22"/>
          <w:szCs w:val="22"/>
        </w:rPr>
        <w:tab/>
      </w:r>
      <w:r w:rsidRPr="006F2CD1"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  <w:t>Tea and Coffee</w:t>
      </w:r>
    </w:p>
    <w:p w14:paraId="6756F77A" w14:textId="77777777" w:rsidR="00AD5A10" w:rsidRDefault="00AD5A10" w:rsidP="00683E90">
      <w:p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</w:p>
    <w:p w14:paraId="0E60FAD6" w14:textId="77777777" w:rsidR="00AD5A10" w:rsidRDefault="00AD5A10" w:rsidP="00683E90">
      <w:pPr>
        <w:ind w:left="284" w:hanging="284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Session 2. </w:t>
      </w:r>
      <w:r w:rsidR="00807BD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Evaluation and </w:t>
      </w:r>
      <w:r w:rsidR="0029655C">
        <w:rPr>
          <w:rFonts w:asciiTheme="minorHAnsi" w:hAnsiTheme="minorHAnsi" w:cstheme="minorHAnsi"/>
          <w:b/>
          <w:bCs/>
          <w:color w:val="595959"/>
          <w:sz w:val="22"/>
          <w:szCs w:val="22"/>
        </w:rPr>
        <w:t>opportunities</w:t>
      </w: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>, Chair</w:t>
      </w:r>
      <w:r w:rsidR="005A4E59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 RFCC/CIW</w:t>
      </w:r>
      <w:r w:rsidR="00683E90">
        <w:rPr>
          <w:rFonts w:asciiTheme="minorHAnsi" w:hAnsiTheme="minorHAnsi" w:cstheme="minorHAnsi"/>
          <w:b/>
          <w:bCs/>
          <w:color w:val="595959"/>
          <w:sz w:val="22"/>
          <w:szCs w:val="22"/>
        </w:rPr>
        <w:t>EM</w:t>
      </w:r>
    </w:p>
    <w:p w14:paraId="39838C5B" w14:textId="77777777" w:rsidR="00AD5A10" w:rsidRPr="00AD5A10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11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>30</w:t>
      </w:r>
      <w:r w:rsidR="00807BD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 </w:t>
      </w:r>
      <w:r w:rsidR="005A4E59">
        <w:rPr>
          <w:rFonts w:asciiTheme="minorHAnsi" w:hAnsiTheme="minorHAnsi" w:cstheme="minorHAnsi"/>
          <w:b/>
          <w:bCs/>
          <w:color w:val="595959"/>
          <w:sz w:val="22"/>
          <w:szCs w:val="22"/>
        </w:rPr>
        <w:t>Creamery w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eir removal, lessons learned </w:t>
      </w: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– </w:t>
      </w:r>
      <w:r w:rsidR="005A4E59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Dan Smith and </w:t>
      </w: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Claire Rodgers, Royal </w:t>
      </w:r>
      <w:proofErr w:type="spellStart"/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HaskoningDHV</w:t>
      </w:r>
      <w:proofErr w:type="spellEnd"/>
    </w:p>
    <w:p w14:paraId="06AC43C6" w14:textId="77777777" w:rsidR="00AD5A10" w:rsidRPr="00AD5A10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12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00 </w:t>
      </w:r>
      <w:r w:rsidR="00A17943">
        <w:rPr>
          <w:rFonts w:asciiTheme="minorHAnsi" w:hAnsiTheme="minorHAnsi" w:cstheme="minorHAnsi"/>
          <w:b/>
          <w:bCs/>
          <w:color w:val="595959"/>
          <w:sz w:val="22"/>
          <w:szCs w:val="22"/>
        </w:rPr>
        <w:t>Appraising and evaluating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 fish passes </w:t>
      </w: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Hull International Fisheries Institute</w:t>
      </w:r>
    </w:p>
    <w:p w14:paraId="19B0A5B3" w14:textId="77777777" w:rsidR="00AD5A10" w:rsidRPr="00AD5A10" w:rsidRDefault="00AD5A10" w:rsidP="00683E90">
      <w:pPr>
        <w:pStyle w:val="ListParagraph"/>
        <w:numPr>
          <w:ilvl w:val="0"/>
          <w:numId w:val="17"/>
        </w:numPr>
        <w:tabs>
          <w:tab w:val="num" w:pos="720"/>
        </w:tabs>
        <w:ind w:left="284" w:hanging="284"/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12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30 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>Workshop and discussion</w:t>
      </w:r>
      <w:r w:rsidRPr="00AD5A10"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  <w:t xml:space="preserve"> </w:t>
      </w:r>
    </w:p>
    <w:p w14:paraId="28D1824B" w14:textId="77777777" w:rsidR="00A17943" w:rsidRDefault="00A17943" w:rsidP="00683E90">
      <w:pPr>
        <w:ind w:left="284" w:hanging="284"/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</w:pPr>
    </w:p>
    <w:p w14:paraId="08804EEA" w14:textId="77777777" w:rsidR="000C2087" w:rsidRPr="00A17943" w:rsidRDefault="00AD5A10" w:rsidP="00683E90">
      <w:pPr>
        <w:ind w:left="284" w:hanging="284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 w:rsidRPr="00A17943">
        <w:rPr>
          <w:rFonts w:asciiTheme="minorHAnsi" w:hAnsiTheme="minorHAnsi" w:cstheme="minorHAnsi"/>
          <w:b/>
          <w:bCs/>
          <w:i/>
          <w:iCs/>
          <w:color w:val="595959"/>
          <w:sz w:val="22"/>
          <w:szCs w:val="22"/>
        </w:rPr>
        <w:t xml:space="preserve">13:30 </w:t>
      </w:r>
      <w:r w:rsidRPr="00A17943">
        <w:rPr>
          <w:rFonts w:asciiTheme="minorHAnsi" w:hAnsiTheme="minorHAnsi" w:cstheme="minorHAnsi"/>
          <w:b/>
          <w:bCs/>
          <w:i/>
          <w:iCs/>
          <w:color w:val="595959"/>
          <w:sz w:val="22"/>
          <w:szCs w:val="22"/>
        </w:rPr>
        <w:tab/>
      </w:r>
      <w:r w:rsidR="00A17943" w:rsidRPr="006F2CD1"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  <w:t>Lunch provided</w:t>
      </w:r>
      <w:r w:rsidR="005A4E59"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  <w:t xml:space="preserve">, </w:t>
      </w:r>
      <w:r w:rsidR="00025B2A" w:rsidRPr="006F2CD1"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  <w:t>networking</w:t>
      </w:r>
      <w:r w:rsidR="00025B2A" w:rsidRPr="00A17943">
        <w:rPr>
          <w:rFonts w:asciiTheme="minorHAnsi" w:hAnsiTheme="minorHAnsi" w:cstheme="minorHAnsi"/>
          <w:b/>
          <w:bCs/>
          <w:i/>
          <w:iCs/>
          <w:color w:val="595959"/>
          <w:sz w:val="22"/>
          <w:szCs w:val="22"/>
        </w:rPr>
        <w:t xml:space="preserve"> </w:t>
      </w:r>
      <w:r w:rsidR="005A4E59" w:rsidRPr="005A4E59">
        <w:rPr>
          <w:rFonts w:asciiTheme="minorHAnsi" w:hAnsiTheme="minorHAnsi" w:cstheme="minorHAnsi"/>
          <w:bCs/>
          <w:i/>
          <w:iCs/>
          <w:color w:val="595959"/>
          <w:sz w:val="22"/>
          <w:szCs w:val="22"/>
        </w:rPr>
        <w:t>and poster session</w:t>
      </w:r>
    </w:p>
    <w:p w14:paraId="3D602E6A" w14:textId="77777777" w:rsidR="00AD5A10" w:rsidRDefault="00AD5A10" w:rsidP="00683E90">
      <w:pPr>
        <w:ind w:left="284" w:hanging="284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</w:p>
    <w:p w14:paraId="2DE17652" w14:textId="77777777" w:rsidR="00AD5A10" w:rsidRPr="00AD5A10" w:rsidRDefault="00AD5A10" w:rsidP="00683E90">
      <w:pPr>
        <w:ind w:left="284" w:hanging="284"/>
        <w:rPr>
          <w:rFonts w:asciiTheme="minorHAnsi" w:hAnsiTheme="minorHAnsi" w:cstheme="minorHAnsi"/>
          <w:b/>
          <w:bCs/>
          <w:color w:val="595959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>Session 3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. </w:t>
      </w:r>
      <w:r w:rsidR="00807BD0">
        <w:rPr>
          <w:rFonts w:asciiTheme="minorHAnsi" w:hAnsiTheme="minorHAnsi" w:cstheme="minorHAnsi"/>
          <w:b/>
          <w:bCs/>
          <w:color w:val="595959"/>
          <w:sz w:val="22"/>
          <w:szCs w:val="22"/>
        </w:rPr>
        <w:t>Current practice and future thoughts</w:t>
      </w:r>
      <w:r>
        <w:rPr>
          <w:rFonts w:asciiTheme="minorHAnsi" w:hAnsiTheme="minorHAnsi" w:cstheme="minorHAnsi"/>
          <w:b/>
          <w:bCs/>
          <w:color w:val="595959"/>
          <w:sz w:val="22"/>
          <w:szCs w:val="22"/>
        </w:rPr>
        <w:t>, Chair</w:t>
      </w:r>
      <w:r w:rsidR="005A4E59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 Cla</w:t>
      </w:r>
      <w:r w:rsidR="00683E90">
        <w:rPr>
          <w:rFonts w:asciiTheme="minorHAnsi" w:hAnsiTheme="minorHAnsi" w:cstheme="minorHAnsi"/>
          <w:b/>
          <w:bCs/>
          <w:color w:val="595959"/>
          <w:sz w:val="22"/>
          <w:szCs w:val="22"/>
        </w:rPr>
        <w:t>re Rodgers</w:t>
      </w:r>
    </w:p>
    <w:p w14:paraId="3D84EB26" w14:textId="77777777" w:rsidR="000C2087" w:rsidRPr="00AD5A10" w:rsidRDefault="00683E9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14:30 </w:t>
      </w:r>
      <w:proofErr w:type="spellStart"/>
      <w:r w:rsidR="00A17943"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>Arborfield</w:t>
      </w:r>
      <w:proofErr w:type="spellEnd"/>
      <w:r w:rsidR="00A17943"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 </w:t>
      </w:r>
      <w:r w:rsidR="00A17943">
        <w:rPr>
          <w:rFonts w:asciiTheme="minorHAnsi" w:hAnsiTheme="minorHAnsi" w:cstheme="minorHAnsi"/>
          <w:b/>
          <w:bCs/>
          <w:color w:val="595959"/>
          <w:sz w:val="22"/>
          <w:szCs w:val="22"/>
        </w:rPr>
        <w:t>weirs, wet woodland and nature-like bypass channel</w:t>
      </w:r>
      <w:r w:rsidR="00025B2A"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 </w:t>
      </w:r>
      <w:r w:rsidR="00025B2A"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- </w:t>
      </w:r>
      <w:r w:rsidR="0077062A">
        <w:rPr>
          <w:rFonts w:asciiTheme="minorHAnsi" w:hAnsiTheme="minorHAnsi" w:cstheme="minorHAnsi"/>
          <w:bCs/>
          <w:color w:val="595959"/>
          <w:sz w:val="22"/>
          <w:szCs w:val="22"/>
        </w:rPr>
        <w:t>Dominic</w:t>
      </w:r>
      <w:r w:rsidR="00025B2A"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 Martyn, Environment Agency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 </w:t>
      </w:r>
    </w:p>
    <w:p w14:paraId="2F3DF5F6" w14:textId="77777777" w:rsidR="00AD5A10" w:rsidRPr="00AD5A10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15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>00</w:t>
      </w:r>
      <w:r w:rsidR="00807BD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 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 xml:space="preserve">Wissey siphon fish pass </w:t>
      </w: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Kye Jerrom, Environment Agency</w:t>
      </w:r>
    </w:p>
    <w:p w14:paraId="77119A15" w14:textId="77777777" w:rsidR="00AD5A10" w:rsidRPr="00AD5A10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15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30 </w:t>
      </w:r>
      <w:r w:rsidRPr="00AD5A10">
        <w:rPr>
          <w:rFonts w:asciiTheme="minorHAnsi" w:hAnsiTheme="minorHAnsi" w:cstheme="minorHAnsi"/>
          <w:b/>
          <w:bCs/>
          <w:color w:val="595959"/>
          <w:sz w:val="22"/>
          <w:szCs w:val="22"/>
        </w:rPr>
        <w:t>Discussion and poster prize</w:t>
      </w:r>
    </w:p>
    <w:p w14:paraId="79510EE9" w14:textId="77777777" w:rsidR="00AD5A10" w:rsidRPr="00AD5A10" w:rsidRDefault="00AD5A10" w:rsidP="00683E90">
      <w:pPr>
        <w:pStyle w:val="ListParagraph"/>
        <w:numPr>
          <w:ilvl w:val="0"/>
          <w:numId w:val="17"/>
        </w:numPr>
        <w:ind w:left="284" w:hanging="284"/>
        <w:rPr>
          <w:rFonts w:asciiTheme="minorHAnsi" w:hAnsiTheme="minorHAnsi" w:cstheme="minorHAnsi"/>
          <w:bCs/>
          <w:color w:val="595959"/>
          <w:sz w:val="22"/>
          <w:szCs w:val="22"/>
        </w:rPr>
      </w:pPr>
      <w:r w:rsidRPr="00AD5A10">
        <w:rPr>
          <w:rFonts w:asciiTheme="minorHAnsi" w:hAnsiTheme="minorHAnsi" w:cstheme="minorHAnsi"/>
          <w:bCs/>
          <w:color w:val="595959"/>
          <w:sz w:val="22"/>
          <w:szCs w:val="22"/>
        </w:rPr>
        <w:t>16</w:t>
      </w:r>
      <w:r w:rsidR="00A17943">
        <w:rPr>
          <w:rFonts w:asciiTheme="minorHAnsi" w:hAnsiTheme="minorHAnsi" w:cstheme="minorHAnsi"/>
          <w:bCs/>
          <w:color w:val="595959"/>
          <w:sz w:val="22"/>
          <w:szCs w:val="22"/>
        </w:rPr>
        <w:t>:</w:t>
      </w:r>
      <w:r w:rsidR="00F462F4">
        <w:rPr>
          <w:rFonts w:asciiTheme="minorHAnsi" w:hAnsiTheme="minorHAnsi" w:cstheme="minorHAnsi"/>
          <w:bCs/>
          <w:color w:val="595959"/>
          <w:sz w:val="22"/>
          <w:szCs w:val="22"/>
        </w:rPr>
        <w:t>3</w:t>
      </w:r>
      <w:r w:rsidR="00683E90">
        <w:rPr>
          <w:rFonts w:asciiTheme="minorHAnsi" w:hAnsiTheme="minorHAnsi" w:cstheme="minorHAnsi"/>
          <w:bCs/>
          <w:color w:val="595959"/>
          <w:sz w:val="22"/>
          <w:szCs w:val="22"/>
        </w:rPr>
        <w:t xml:space="preserve">0 </w:t>
      </w:r>
      <w:r w:rsidRPr="006F2CD1">
        <w:rPr>
          <w:rFonts w:asciiTheme="minorHAnsi" w:hAnsiTheme="minorHAnsi" w:cstheme="minorHAnsi"/>
          <w:bCs/>
          <w:color w:val="595959"/>
          <w:sz w:val="22"/>
          <w:szCs w:val="22"/>
        </w:rPr>
        <w:t>Close</w:t>
      </w:r>
    </w:p>
    <w:p w14:paraId="35B60771" w14:textId="77777777" w:rsidR="00543655" w:rsidRDefault="00543655" w:rsidP="00543655">
      <w:pPr>
        <w:pStyle w:val="PlainText"/>
        <w:ind w:left="720"/>
        <w:rPr>
          <w:rFonts w:asciiTheme="minorHAnsi" w:hAnsiTheme="minorHAnsi" w:cstheme="minorHAnsi"/>
          <w:color w:val="595959"/>
          <w:sz w:val="22"/>
          <w:szCs w:val="22"/>
        </w:rPr>
      </w:pPr>
    </w:p>
    <w:p w14:paraId="23484B33" w14:textId="77777777" w:rsidR="00543655" w:rsidRDefault="00543655" w:rsidP="00F462F4">
      <w:pPr>
        <w:pStyle w:val="PlainText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>
        <w:rPr>
          <w:rFonts w:asciiTheme="minorHAnsi" w:hAnsiTheme="minorHAnsi" w:cstheme="minorHAnsi"/>
          <w:i/>
          <w:color w:val="595959"/>
          <w:sz w:val="22"/>
          <w:szCs w:val="22"/>
        </w:rPr>
        <w:t>T</w:t>
      </w:r>
      <w:r w:rsidR="00E56711" w:rsidRPr="00E56711">
        <w:rPr>
          <w:rFonts w:asciiTheme="minorHAnsi" w:hAnsiTheme="minorHAnsi" w:cstheme="minorHAnsi"/>
          <w:i/>
          <w:color w:val="595959"/>
          <w:sz w:val="22"/>
          <w:szCs w:val="22"/>
        </w:rPr>
        <w:t>hank y</w:t>
      </w:r>
      <w:r w:rsidR="001063FB">
        <w:rPr>
          <w:rFonts w:asciiTheme="minorHAnsi" w:hAnsiTheme="minorHAnsi" w:cstheme="minorHAnsi"/>
          <w:i/>
          <w:color w:val="595959"/>
          <w:sz w:val="22"/>
          <w:szCs w:val="22"/>
        </w:rPr>
        <w:t xml:space="preserve">ou for coming, safe journey and </w:t>
      </w:r>
      <w:r w:rsidR="001063FB" w:rsidRPr="005E0B4D">
        <w:rPr>
          <w:rFonts w:asciiTheme="minorHAnsi" w:hAnsiTheme="minorHAnsi" w:cstheme="minorHAnsi"/>
          <w:i/>
          <w:color w:val="FF0000"/>
          <w:sz w:val="22"/>
          <w:szCs w:val="22"/>
        </w:rPr>
        <w:t>please hand in feedback form</w:t>
      </w:r>
    </w:p>
    <w:p w14:paraId="2779B281" w14:textId="77777777" w:rsidR="00543655" w:rsidRDefault="00543655" w:rsidP="00E56711">
      <w:pPr>
        <w:pStyle w:val="PlainText"/>
        <w:rPr>
          <w:rFonts w:asciiTheme="minorHAnsi" w:hAnsiTheme="minorHAnsi" w:cstheme="minorHAnsi"/>
          <w:i/>
          <w:color w:val="FF0000"/>
          <w:sz w:val="22"/>
          <w:szCs w:val="22"/>
        </w:rPr>
      </w:pPr>
      <w:bookmarkStart w:id="0" w:name="_GoBack"/>
      <w:bookmarkEnd w:id="0"/>
    </w:p>
    <w:p w14:paraId="02C1C394" w14:textId="77777777" w:rsidR="000260A3" w:rsidRDefault="000260A3" w:rsidP="0029655C">
      <w:pPr>
        <w:pStyle w:val="PlainText"/>
        <w:rPr>
          <w:rFonts w:asciiTheme="minorHAnsi" w:hAnsiTheme="minorHAnsi" w:cstheme="minorHAnsi"/>
          <w:i/>
          <w:color w:val="595959"/>
          <w:sz w:val="22"/>
          <w:szCs w:val="22"/>
        </w:rPr>
      </w:pPr>
    </w:p>
    <w:p w14:paraId="5E78A788" w14:textId="77777777" w:rsidR="003A4A65" w:rsidRDefault="003A4A65" w:rsidP="0029655C">
      <w:pPr>
        <w:pStyle w:val="PlainText"/>
        <w:rPr>
          <w:rFonts w:asciiTheme="minorHAnsi" w:hAnsiTheme="minorHAnsi" w:cstheme="minorHAnsi"/>
          <w:i/>
          <w:color w:val="595959"/>
          <w:sz w:val="22"/>
          <w:szCs w:val="22"/>
        </w:rPr>
      </w:pPr>
    </w:p>
    <w:p w14:paraId="55BFF109" w14:textId="77777777" w:rsidR="003A4A65" w:rsidRDefault="003A4A65" w:rsidP="0029655C">
      <w:pPr>
        <w:pStyle w:val="PlainText"/>
        <w:rPr>
          <w:rFonts w:asciiTheme="minorHAnsi" w:hAnsiTheme="minorHAnsi" w:cstheme="minorHAnsi"/>
          <w:i/>
          <w:color w:val="595959"/>
          <w:sz w:val="22"/>
          <w:szCs w:val="22"/>
        </w:rPr>
      </w:pPr>
    </w:p>
    <w:p w14:paraId="3F8ED4F0" w14:textId="77777777" w:rsidR="003A4A65" w:rsidRDefault="003A4A65" w:rsidP="0029655C">
      <w:pPr>
        <w:pStyle w:val="PlainText"/>
        <w:rPr>
          <w:rFonts w:asciiTheme="minorHAnsi" w:hAnsiTheme="minorHAnsi" w:cstheme="minorHAnsi"/>
          <w:i/>
          <w:color w:val="595959"/>
          <w:sz w:val="22"/>
          <w:szCs w:val="22"/>
        </w:rPr>
      </w:pPr>
    </w:p>
    <w:p w14:paraId="658BDFE4" w14:textId="77777777" w:rsidR="003A4A65" w:rsidRDefault="003A4A65" w:rsidP="0029655C">
      <w:pPr>
        <w:pStyle w:val="PlainText"/>
        <w:rPr>
          <w:rFonts w:asciiTheme="minorHAnsi" w:hAnsiTheme="minorHAnsi" w:cstheme="minorHAnsi"/>
          <w:i/>
          <w:color w:val="595959"/>
          <w:sz w:val="22"/>
          <w:szCs w:val="22"/>
        </w:rPr>
      </w:pPr>
    </w:p>
    <w:p w14:paraId="42190C76" w14:textId="77777777" w:rsidR="00543655" w:rsidRDefault="00543655" w:rsidP="00543655">
      <w:pPr>
        <w:pStyle w:val="PlainText"/>
        <w:jc w:val="center"/>
        <w:rPr>
          <w:rFonts w:asciiTheme="minorHAnsi" w:hAnsiTheme="minorHAnsi" w:cstheme="minorHAnsi"/>
          <w:i/>
          <w:color w:val="595959"/>
          <w:sz w:val="22"/>
          <w:szCs w:val="22"/>
        </w:rPr>
      </w:pPr>
    </w:p>
    <w:p w14:paraId="55FFF484" w14:textId="77777777" w:rsidR="00543655" w:rsidRDefault="00543655" w:rsidP="00543655">
      <w:pPr>
        <w:pStyle w:val="PlainText"/>
        <w:jc w:val="center"/>
        <w:rPr>
          <w:rFonts w:asciiTheme="minorHAnsi" w:hAnsiTheme="minorHAnsi" w:cstheme="minorHAnsi"/>
          <w:b/>
          <w:i/>
          <w:color w:val="595959"/>
          <w:sz w:val="22"/>
          <w:szCs w:val="22"/>
        </w:rPr>
      </w:pPr>
      <w:r w:rsidRPr="004D296A">
        <w:rPr>
          <w:rFonts w:asciiTheme="minorHAnsi" w:hAnsiTheme="minorHAnsi" w:cstheme="minorHAnsi"/>
          <w:b/>
          <w:i/>
          <w:color w:val="595959"/>
          <w:sz w:val="22"/>
          <w:szCs w:val="22"/>
        </w:rPr>
        <w:t>Thank you to our Sponsors for making this workshop free to attend</w:t>
      </w:r>
    </w:p>
    <w:p w14:paraId="57544A23" w14:textId="77777777" w:rsidR="0077062A" w:rsidRPr="00E56711" w:rsidRDefault="005F0260" w:rsidP="00543655">
      <w:pPr>
        <w:pStyle w:val="PlainText"/>
        <w:jc w:val="center"/>
        <w:rPr>
          <w:rFonts w:asciiTheme="minorHAnsi" w:hAnsiTheme="minorHAnsi" w:cstheme="minorHAnsi"/>
          <w:i/>
          <w:color w:val="595959"/>
          <w:sz w:val="22"/>
          <w:szCs w:val="22"/>
        </w:rPr>
      </w:pPr>
      <w:r w:rsidRPr="005F0260">
        <w:rPr>
          <w:rFonts w:asciiTheme="minorHAnsi" w:hAnsiTheme="minorHAnsi" w:cstheme="minorHAnsi"/>
          <w:i/>
          <w:noProof/>
          <w:color w:val="595959"/>
          <w:sz w:val="22"/>
          <w:szCs w:val="22"/>
          <w:lang w:eastAsia="en-GB"/>
        </w:rPr>
        <w:drawing>
          <wp:anchor distT="0" distB="0" distL="114300" distR="114300" simplePos="0" relativeHeight="251674624" behindDoc="0" locked="0" layoutInCell="1" allowOverlap="1" wp14:anchorId="2AF45C54" wp14:editId="7B86C1D4">
            <wp:simplePos x="0" y="0"/>
            <wp:positionH relativeFrom="column">
              <wp:posOffset>2432182</wp:posOffset>
            </wp:positionH>
            <wp:positionV relativeFrom="paragraph">
              <wp:posOffset>1144965</wp:posOffset>
            </wp:positionV>
            <wp:extent cx="1682151" cy="380662"/>
            <wp:effectExtent l="0" t="0" r="0" b="635"/>
            <wp:wrapNone/>
            <wp:docPr id="9" name="Picture 9" descr="C:\Users\ktwine\AppData\Local\Microsoft\Windows\Temporary Internet Files\Content.Outlook\K7QON6AF\AECOM_logo_b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twine\AppData\Local\Microsoft\Windows\Temporary Internet Files\Content.Outlook\K7QON6AF\AECOM_logo_bl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1" cy="3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0C5">
        <w:rPr>
          <w:rFonts w:asciiTheme="minorHAnsi" w:hAnsiTheme="minorHAnsi" w:cstheme="minorHAnsi"/>
          <w:i/>
          <w:noProof/>
          <w:color w:val="595959"/>
          <w:sz w:val="22"/>
          <w:szCs w:val="22"/>
          <w:lang w:eastAsia="en-GB"/>
        </w:rPr>
        <w:drawing>
          <wp:anchor distT="0" distB="0" distL="114300" distR="114300" simplePos="0" relativeHeight="251671552" behindDoc="0" locked="0" layoutInCell="1" allowOverlap="1" wp14:anchorId="7BC6CE82" wp14:editId="14ED5208">
            <wp:simplePos x="0" y="0"/>
            <wp:positionH relativeFrom="column">
              <wp:posOffset>4308858</wp:posOffset>
            </wp:positionH>
            <wp:positionV relativeFrom="paragraph">
              <wp:posOffset>1088929</wp:posOffset>
            </wp:positionV>
            <wp:extent cx="1759585" cy="63436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_A4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0C5" w:rsidRPr="001A5A93">
        <w:rPr>
          <w:rFonts w:asciiTheme="minorHAnsi" w:hAnsiTheme="minorHAnsi" w:cstheme="minorHAnsi"/>
          <w:i/>
          <w:noProof/>
          <w:color w:val="595959"/>
          <w:sz w:val="22"/>
          <w:szCs w:val="22"/>
          <w:lang w:eastAsia="en-GB"/>
        </w:rPr>
        <w:drawing>
          <wp:anchor distT="0" distB="0" distL="114300" distR="114300" simplePos="0" relativeHeight="251672576" behindDoc="1" locked="0" layoutInCell="1" allowOverlap="1" wp14:anchorId="6F70B9AC" wp14:editId="528FE13C">
            <wp:simplePos x="0" y="0"/>
            <wp:positionH relativeFrom="column">
              <wp:posOffset>500224</wp:posOffset>
            </wp:positionH>
            <wp:positionV relativeFrom="paragraph">
              <wp:posOffset>842381</wp:posOffset>
            </wp:positionV>
            <wp:extent cx="1742536" cy="846269"/>
            <wp:effectExtent l="0" t="0" r="0" b="0"/>
            <wp:wrapNone/>
            <wp:docPr id="4" name="Picture 4" descr="C:\Users\ktwine\AppData\Local\Microsoft\Windows\Temporary Internet Files\Content.Outlook\K7QON6AF\RHDHV-logo-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wine\AppData\Local\Microsoft\Windows\Temporary Internet Files\Content.Outlook\K7QON6AF\RHDHV-logo-downlo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36" cy="84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C3B" w:rsidRPr="00D07C3B">
        <w:rPr>
          <w:rFonts w:ascii="Arial" w:hAnsi="Arial" w:cs="Arial"/>
          <w:noProof/>
          <w:color w:val="1F497D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74C0AE69" wp14:editId="1EEFD667">
            <wp:simplePos x="0" y="0"/>
            <wp:positionH relativeFrom="column">
              <wp:posOffset>2441120</wp:posOffset>
            </wp:positionH>
            <wp:positionV relativeFrom="paragraph">
              <wp:posOffset>256181</wp:posOffset>
            </wp:positionV>
            <wp:extent cx="1716656" cy="413873"/>
            <wp:effectExtent l="0" t="0" r="0" b="5715"/>
            <wp:wrapNone/>
            <wp:docPr id="5" name="Picture 5" descr="C:\Users\ktwine\AppData\Local\Microsoft\Windows\Temporary Internet Files\Content.Outlook\K7QON6AF\Jpe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wine\AppData\Local\Microsoft\Windows\Temporary Internet Files\Content.Outlook\K7QON6AF\Jpeg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56" cy="4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A9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200E264" wp14:editId="26FA0047">
            <wp:simplePos x="0" y="0"/>
            <wp:positionH relativeFrom="column">
              <wp:posOffset>1075175</wp:posOffset>
            </wp:positionH>
            <wp:positionV relativeFrom="paragraph">
              <wp:posOffset>119643</wp:posOffset>
            </wp:positionV>
            <wp:extent cx="972185" cy="664845"/>
            <wp:effectExtent l="0" t="0" r="0" b="190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68" w:rsidRPr="0077062A">
        <w:rPr>
          <w:rFonts w:asciiTheme="minorHAnsi" w:hAnsiTheme="minorHAnsi" w:cstheme="minorHAnsi"/>
          <w:i/>
          <w:noProof/>
          <w:color w:val="595959"/>
          <w:sz w:val="22"/>
          <w:szCs w:val="22"/>
          <w:lang w:eastAsia="en-GB"/>
        </w:rPr>
        <w:drawing>
          <wp:anchor distT="0" distB="0" distL="114300" distR="114300" simplePos="0" relativeHeight="251668480" behindDoc="1" locked="0" layoutInCell="1" allowOverlap="1" wp14:anchorId="5FE977A3" wp14:editId="1A9F8BDF">
            <wp:simplePos x="0" y="0"/>
            <wp:positionH relativeFrom="column">
              <wp:posOffset>4698807</wp:posOffset>
            </wp:positionH>
            <wp:positionV relativeFrom="paragraph">
              <wp:posOffset>137491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65" w:rsidRPr="0077062A">
        <w:rPr>
          <w:rFonts w:asciiTheme="minorHAnsi" w:hAnsiTheme="minorHAnsi" w:cstheme="minorHAnsi"/>
          <w:i/>
          <w:noProof/>
          <w:color w:val="595959"/>
          <w:sz w:val="22"/>
          <w:szCs w:val="22"/>
          <w:lang w:eastAsia="en-GB"/>
        </w:rPr>
        <w:t xml:space="preserve"> </w:t>
      </w:r>
    </w:p>
    <w:sectPr w:rsidR="0077062A" w:rsidRPr="00E56711" w:rsidSect="0029655C">
      <w:headerReference w:type="default" r:id="rId15"/>
      <w:footerReference w:type="default" r:id="rId16"/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A1DCE" w14:textId="77777777" w:rsidR="00912C7B" w:rsidRDefault="00912C7B" w:rsidP="00CB6C5F">
      <w:r>
        <w:separator/>
      </w:r>
    </w:p>
  </w:endnote>
  <w:endnote w:type="continuationSeparator" w:id="0">
    <w:p w14:paraId="7AF183DE" w14:textId="77777777" w:rsidR="00912C7B" w:rsidRDefault="00912C7B" w:rsidP="00CB6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8E9B7" w14:textId="77777777" w:rsidR="00C5031D" w:rsidRDefault="00C5031D">
    <w:pPr>
      <w:pStyle w:val="Footer"/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1282C7" wp14:editId="1F2FE96E">
              <wp:simplePos x="0" y="0"/>
              <wp:positionH relativeFrom="margin">
                <wp:posOffset>-181155</wp:posOffset>
              </wp:positionH>
              <wp:positionV relativeFrom="paragraph">
                <wp:posOffset>-181418</wp:posOffset>
              </wp:positionV>
              <wp:extent cx="6193335" cy="294640"/>
              <wp:effectExtent l="0" t="0" r="17145" b="1016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3335" cy="29464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0B1330" w14:textId="77777777" w:rsidR="00C5031D" w:rsidRPr="001B5AE2" w:rsidRDefault="00803F10" w:rsidP="00C5031D">
                          <w:pPr>
                            <w:pStyle w:val="Default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IFM</w:t>
                          </w:r>
                          <w:r w:rsidR="00CA0E31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workshop</w:t>
                          </w:r>
                          <w:r w:rsidR="00C5031D" w:rsidRPr="001B5AE2"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: </w:t>
                          </w:r>
                          <w:r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connecting rivers, people and partnerships</w:t>
                          </w:r>
                        </w:p>
                        <w:p w14:paraId="04EBE2B2" w14:textId="77777777" w:rsidR="00C5031D" w:rsidRPr="001B5AE2" w:rsidRDefault="00C5031D" w:rsidP="00C5031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2C724AC7" id="Rectangle 7" o:spid="_x0000_s1027" style="position:absolute;margin-left:-14.25pt;margin-top:-14.3pt;width:487.65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" fillcolor="#5b9bd5 [3204]" strokecolor="#1f4d78 [1604]" strokeweight="1pt">
              <v:textbox>
                <w:txbxContent>
                  <w:p w:rsidR="00C5031D" w:rsidRPr="001B5AE2" w:rsidRDefault="00803F10" w:rsidP="00C5031D">
                    <w:pPr>
                      <w:pStyle w:val="Default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IFM</w:t>
                    </w:r>
                    <w:r w:rsidR="00CA0E31">
                      <w:rPr>
                        <w:color w:val="FFFFFF" w:themeColor="background1"/>
                        <w:sz w:val="20"/>
                        <w:szCs w:val="20"/>
                      </w:rPr>
                      <w:t xml:space="preserve"> workshop</w:t>
                    </w:r>
                    <w:r w:rsidR="00C5031D" w:rsidRPr="001B5AE2">
                      <w:rPr>
                        <w:bCs/>
                        <w:color w:val="FFFFFF" w:themeColor="background1"/>
                        <w:sz w:val="20"/>
                        <w:szCs w:val="20"/>
                      </w:rPr>
                      <w:t xml:space="preserve">: </w:t>
                    </w:r>
                    <w:r>
                      <w:rPr>
                        <w:bCs/>
                        <w:color w:val="FFFFFF" w:themeColor="background1"/>
                        <w:sz w:val="20"/>
                        <w:szCs w:val="20"/>
                      </w:rPr>
                      <w:t>connecting rivers, people and partnerships</w:t>
                    </w:r>
                  </w:p>
                  <w:p w:rsidR="00C5031D" w:rsidRPr="001B5AE2" w:rsidRDefault="00C5031D" w:rsidP="00C5031D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4DC87" w14:textId="77777777" w:rsidR="00912C7B" w:rsidRDefault="00912C7B" w:rsidP="00CB6C5F">
      <w:r>
        <w:separator/>
      </w:r>
    </w:p>
  </w:footnote>
  <w:footnote w:type="continuationSeparator" w:id="0">
    <w:p w14:paraId="22CB26FB" w14:textId="77777777" w:rsidR="00912C7B" w:rsidRDefault="00912C7B" w:rsidP="00CB6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0394A" w14:textId="77777777" w:rsidR="00A142A3" w:rsidRDefault="0029655C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B26C511" wp14:editId="7962F9EF">
          <wp:simplePos x="0" y="0"/>
          <wp:positionH relativeFrom="column">
            <wp:posOffset>-42545</wp:posOffset>
          </wp:positionH>
          <wp:positionV relativeFrom="paragraph">
            <wp:posOffset>276418</wp:posOffset>
          </wp:positionV>
          <wp:extent cx="1819275" cy="568276"/>
          <wp:effectExtent l="0" t="0" r="0" b="3810"/>
          <wp:wrapTight wrapText="bothSides">
            <wp:wrapPolygon edited="0">
              <wp:start x="0" y="0"/>
              <wp:lineTo x="0" y="21020"/>
              <wp:lineTo x="21261" y="21020"/>
              <wp:lineTo x="21261" y="0"/>
              <wp:lineTo x="0" y="0"/>
            </wp:wrapPolygon>
          </wp:wrapTight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" t="31090" r="4963" b="34107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682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CE2">
      <w:rPr>
        <w:noProof/>
      </w:rPr>
      <w:drawing>
        <wp:anchor distT="0" distB="0" distL="114300" distR="114300" simplePos="0" relativeHeight="251663360" behindDoc="0" locked="0" layoutInCell="1" allowOverlap="1" wp14:anchorId="651B4114" wp14:editId="619C94D3">
          <wp:simplePos x="0" y="0"/>
          <wp:positionH relativeFrom="margin">
            <wp:posOffset>2075704</wp:posOffset>
          </wp:positionH>
          <wp:positionV relativeFrom="paragraph">
            <wp:posOffset>525172</wp:posOffset>
          </wp:positionV>
          <wp:extent cx="2281555" cy="330835"/>
          <wp:effectExtent l="0" t="0" r="4445" b="0"/>
          <wp:wrapNone/>
          <wp:docPr id="198" name="Picture 198" descr="CIWEM - Chartered Institution of Water and Environmental Manag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WEM - Chartered Institution of Water and Environmental Manag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55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CE2">
      <w:rPr>
        <w:noProof/>
      </w:rPr>
      <w:drawing>
        <wp:anchor distT="0" distB="0" distL="114300" distR="114300" simplePos="0" relativeHeight="251671552" behindDoc="0" locked="0" layoutInCell="1" allowOverlap="1" wp14:anchorId="4F064675" wp14:editId="3EC9CE3F">
          <wp:simplePos x="0" y="0"/>
          <wp:positionH relativeFrom="margin">
            <wp:posOffset>5098663</wp:posOffset>
          </wp:positionH>
          <wp:positionV relativeFrom="paragraph">
            <wp:posOffset>110020</wp:posOffset>
          </wp:positionV>
          <wp:extent cx="1170940" cy="805193"/>
          <wp:effectExtent l="0" t="0" r="0" b="0"/>
          <wp:wrapNone/>
          <wp:docPr id="201" name="Picture 201" descr="Image result for catchment based approa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catchment based approach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05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EFA1543" wp14:editId="3B0E8508">
          <wp:simplePos x="0" y="0"/>
          <wp:positionH relativeFrom="column">
            <wp:posOffset>4500272</wp:posOffset>
          </wp:positionH>
          <wp:positionV relativeFrom="paragraph">
            <wp:posOffset>-282602</wp:posOffset>
          </wp:positionV>
          <wp:extent cx="2010910" cy="421088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8" t="15652" r="32417" b="66087"/>
                  <a:stretch/>
                </pic:blipFill>
                <pic:spPr bwMode="auto">
                  <a:xfrm>
                    <a:off x="0" y="0"/>
                    <a:ext cx="2010910" cy="4210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CE2">
      <w:rPr>
        <w:noProof/>
      </w:rPr>
      <w:drawing>
        <wp:anchor distT="0" distB="0" distL="114300" distR="114300" simplePos="0" relativeHeight="251662336" behindDoc="0" locked="0" layoutInCell="1" allowOverlap="1" wp14:anchorId="371247A4" wp14:editId="53534035">
          <wp:simplePos x="0" y="0"/>
          <wp:positionH relativeFrom="margin">
            <wp:posOffset>2361096</wp:posOffset>
          </wp:positionH>
          <wp:positionV relativeFrom="paragraph">
            <wp:posOffset>-329841</wp:posOffset>
          </wp:positionV>
          <wp:extent cx="1544554" cy="691763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9" t="20334" r="61986" b="59332"/>
                  <a:stretch/>
                </pic:blipFill>
                <pic:spPr bwMode="auto">
                  <a:xfrm>
                    <a:off x="0" y="0"/>
                    <a:ext cx="1544554" cy="6917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CE2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BD32518" wp14:editId="2E42DC84">
              <wp:simplePos x="0" y="0"/>
              <wp:positionH relativeFrom="margin">
                <wp:posOffset>-246076</wp:posOffset>
              </wp:positionH>
              <wp:positionV relativeFrom="paragraph">
                <wp:posOffset>-253448</wp:posOffset>
              </wp:positionV>
              <wp:extent cx="2380615" cy="457200"/>
              <wp:effectExtent l="0" t="0" r="635" b="0"/>
              <wp:wrapNone/>
              <wp:docPr id="1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1AF256" w14:textId="77777777" w:rsidR="00C73CE2" w:rsidRPr="00110EFB" w:rsidRDefault="00C73CE2" w:rsidP="00C73CE2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2"/>
                              <w:szCs w:val="22"/>
                            </w:rPr>
                          </w:pPr>
                          <w:r w:rsidRPr="00110EFB">
                            <w:rPr>
                              <w:rFonts w:asciiTheme="minorHAnsi" w:hAnsiTheme="minorHAnsi" w:cstheme="minorHAnsi"/>
                              <w:color w:val="FF0000"/>
                              <w:sz w:val="22"/>
                              <w:szCs w:val="22"/>
                            </w:rPr>
                            <w:t>Severn and Wye and Thames Regional Flood and Coastal Committees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8158E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9.4pt;margin-top:-19.95pt;width:187.4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" stroked="f">
              <v:textbox>
                <w:txbxContent>
                  <w:p w:rsidR="00C73CE2" w:rsidRPr="00110EFB" w:rsidRDefault="00C73CE2" w:rsidP="00C73CE2">
                    <w:pPr>
                      <w:jc w:val="center"/>
                      <w:rPr>
                        <w:rFonts w:asciiTheme="minorHAnsi" w:hAnsiTheme="minorHAnsi" w:cstheme="minorHAnsi"/>
                        <w:color w:val="FF0000"/>
                        <w:sz w:val="22"/>
                        <w:szCs w:val="22"/>
                      </w:rPr>
                    </w:pPr>
                    <w:r w:rsidRPr="00110EFB">
                      <w:rPr>
                        <w:rFonts w:asciiTheme="minorHAnsi" w:hAnsiTheme="minorHAnsi" w:cstheme="minorHAnsi"/>
                        <w:color w:val="FF0000"/>
                        <w:sz w:val="22"/>
                        <w:szCs w:val="22"/>
                      </w:rPr>
                      <w:t>Severn and Wye and Thames Regional Flood and Coastal Committees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659A8" w:rsidRPr="000659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7E"/>
    <w:multiLevelType w:val="hybridMultilevel"/>
    <w:tmpl w:val="382AE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04BB7"/>
    <w:multiLevelType w:val="hybridMultilevel"/>
    <w:tmpl w:val="55667F88"/>
    <w:lvl w:ilvl="0" w:tplc="EFA64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63D42"/>
    <w:multiLevelType w:val="hybridMultilevel"/>
    <w:tmpl w:val="89C24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A43C5"/>
    <w:multiLevelType w:val="hybridMultilevel"/>
    <w:tmpl w:val="63BEC450"/>
    <w:lvl w:ilvl="0" w:tplc="CA2A4D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DE3F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B85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BEC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74C7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FA26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1467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8A8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724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DE1EAB"/>
    <w:multiLevelType w:val="hybridMultilevel"/>
    <w:tmpl w:val="2EB41EC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45488"/>
    <w:multiLevelType w:val="hybridMultilevel"/>
    <w:tmpl w:val="6456B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B4C09"/>
    <w:multiLevelType w:val="hybridMultilevel"/>
    <w:tmpl w:val="8684E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942BE"/>
    <w:multiLevelType w:val="hybridMultilevel"/>
    <w:tmpl w:val="C7B4BA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135FF"/>
    <w:multiLevelType w:val="hybridMultilevel"/>
    <w:tmpl w:val="52A4C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94232"/>
    <w:multiLevelType w:val="hybridMultilevel"/>
    <w:tmpl w:val="8474DBB8"/>
    <w:lvl w:ilvl="0" w:tplc="B5A2A3FA">
      <w:start w:val="133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184204EA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ED1842DE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C31E0DAC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14ABA72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1E90DEA0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34AADEBC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7954F232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0862196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B23E49"/>
    <w:multiLevelType w:val="hybridMultilevel"/>
    <w:tmpl w:val="5810C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A15E3"/>
    <w:multiLevelType w:val="hybridMultilevel"/>
    <w:tmpl w:val="9120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83DAD"/>
    <w:multiLevelType w:val="hybridMultilevel"/>
    <w:tmpl w:val="C1904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D42270"/>
    <w:multiLevelType w:val="hybridMultilevel"/>
    <w:tmpl w:val="CEC28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55D0B"/>
    <w:multiLevelType w:val="hybridMultilevel"/>
    <w:tmpl w:val="7C4C10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05D58"/>
    <w:multiLevelType w:val="hybridMultilevel"/>
    <w:tmpl w:val="A066F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A2B9A"/>
    <w:multiLevelType w:val="hybridMultilevel"/>
    <w:tmpl w:val="FE98A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7427AA"/>
    <w:multiLevelType w:val="hybridMultilevel"/>
    <w:tmpl w:val="8026C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B1083"/>
    <w:multiLevelType w:val="hybridMultilevel"/>
    <w:tmpl w:val="5C908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8"/>
  </w:num>
  <w:num w:numId="5">
    <w:abstractNumId w:val="6"/>
  </w:num>
  <w:num w:numId="6">
    <w:abstractNumId w:val="11"/>
  </w:num>
  <w:num w:numId="7">
    <w:abstractNumId w:val="15"/>
  </w:num>
  <w:num w:numId="8">
    <w:abstractNumId w:val="14"/>
  </w:num>
  <w:num w:numId="9">
    <w:abstractNumId w:val="7"/>
  </w:num>
  <w:num w:numId="10">
    <w:abstractNumId w:val="17"/>
  </w:num>
  <w:num w:numId="11">
    <w:abstractNumId w:val="4"/>
  </w:num>
  <w:num w:numId="12">
    <w:abstractNumId w:val="0"/>
  </w:num>
  <w:num w:numId="13">
    <w:abstractNumId w:val="12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9"/>
  </w:num>
  <w:num w:numId="17">
    <w:abstractNumId w:val="13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5F"/>
    <w:rsid w:val="0001517E"/>
    <w:rsid w:val="0002212C"/>
    <w:rsid w:val="00025B2A"/>
    <w:rsid w:val="000260A3"/>
    <w:rsid w:val="00030AB0"/>
    <w:rsid w:val="00031138"/>
    <w:rsid w:val="00035270"/>
    <w:rsid w:val="00040754"/>
    <w:rsid w:val="00053C0C"/>
    <w:rsid w:val="00055367"/>
    <w:rsid w:val="00062599"/>
    <w:rsid w:val="000659A8"/>
    <w:rsid w:val="00074001"/>
    <w:rsid w:val="000808B4"/>
    <w:rsid w:val="00081B8D"/>
    <w:rsid w:val="0009124B"/>
    <w:rsid w:val="00093851"/>
    <w:rsid w:val="000A42BD"/>
    <w:rsid w:val="000B2F67"/>
    <w:rsid w:val="000B387E"/>
    <w:rsid w:val="000B4E1E"/>
    <w:rsid w:val="000B5021"/>
    <w:rsid w:val="000B50BF"/>
    <w:rsid w:val="000B649C"/>
    <w:rsid w:val="000C2087"/>
    <w:rsid w:val="000C3C30"/>
    <w:rsid w:val="000C3E43"/>
    <w:rsid w:val="000C5F60"/>
    <w:rsid w:val="000D50F6"/>
    <w:rsid w:val="000E3109"/>
    <w:rsid w:val="000F2C38"/>
    <w:rsid w:val="000F7754"/>
    <w:rsid w:val="000F7911"/>
    <w:rsid w:val="001063FB"/>
    <w:rsid w:val="00110EFB"/>
    <w:rsid w:val="0012511C"/>
    <w:rsid w:val="0013179C"/>
    <w:rsid w:val="00144205"/>
    <w:rsid w:val="00144758"/>
    <w:rsid w:val="001460B9"/>
    <w:rsid w:val="00150505"/>
    <w:rsid w:val="00151B9C"/>
    <w:rsid w:val="001565C6"/>
    <w:rsid w:val="001603D1"/>
    <w:rsid w:val="00166014"/>
    <w:rsid w:val="00167A7F"/>
    <w:rsid w:val="0018464A"/>
    <w:rsid w:val="001945C5"/>
    <w:rsid w:val="00194D22"/>
    <w:rsid w:val="00195151"/>
    <w:rsid w:val="00195B7D"/>
    <w:rsid w:val="00197DE3"/>
    <w:rsid w:val="001A3B61"/>
    <w:rsid w:val="001A5A93"/>
    <w:rsid w:val="001B07ED"/>
    <w:rsid w:val="001B7B1A"/>
    <w:rsid w:val="001C3B64"/>
    <w:rsid w:val="001C53C1"/>
    <w:rsid w:val="001C6847"/>
    <w:rsid w:val="001C68FB"/>
    <w:rsid w:val="001D691C"/>
    <w:rsid w:val="001E3294"/>
    <w:rsid w:val="001E3D96"/>
    <w:rsid w:val="002020E4"/>
    <w:rsid w:val="00202865"/>
    <w:rsid w:val="002036B4"/>
    <w:rsid w:val="00204A89"/>
    <w:rsid w:val="00205D97"/>
    <w:rsid w:val="00207149"/>
    <w:rsid w:val="002100D0"/>
    <w:rsid w:val="0021261F"/>
    <w:rsid w:val="00212CB7"/>
    <w:rsid w:val="0022230E"/>
    <w:rsid w:val="00223071"/>
    <w:rsid w:val="00233873"/>
    <w:rsid w:val="00234C7E"/>
    <w:rsid w:val="0023678B"/>
    <w:rsid w:val="00243A67"/>
    <w:rsid w:val="002756FC"/>
    <w:rsid w:val="00276EAF"/>
    <w:rsid w:val="00282A7E"/>
    <w:rsid w:val="0029655C"/>
    <w:rsid w:val="002A32C9"/>
    <w:rsid w:val="002A436D"/>
    <w:rsid w:val="002A52C6"/>
    <w:rsid w:val="002A7C29"/>
    <w:rsid w:val="002C2323"/>
    <w:rsid w:val="002D2986"/>
    <w:rsid w:val="002D7A1C"/>
    <w:rsid w:val="002E1E63"/>
    <w:rsid w:val="002E5FA7"/>
    <w:rsid w:val="002F3D3E"/>
    <w:rsid w:val="00300802"/>
    <w:rsid w:val="003053A6"/>
    <w:rsid w:val="0031178A"/>
    <w:rsid w:val="00313702"/>
    <w:rsid w:val="00315AD3"/>
    <w:rsid w:val="00325156"/>
    <w:rsid w:val="003326A6"/>
    <w:rsid w:val="00336588"/>
    <w:rsid w:val="00342268"/>
    <w:rsid w:val="00346460"/>
    <w:rsid w:val="00353DCE"/>
    <w:rsid w:val="00360637"/>
    <w:rsid w:val="00365204"/>
    <w:rsid w:val="003658CB"/>
    <w:rsid w:val="0037022D"/>
    <w:rsid w:val="00381CAD"/>
    <w:rsid w:val="00387C8E"/>
    <w:rsid w:val="00394DD7"/>
    <w:rsid w:val="003A2CAF"/>
    <w:rsid w:val="003A4021"/>
    <w:rsid w:val="003A4A65"/>
    <w:rsid w:val="003A5F74"/>
    <w:rsid w:val="003B2192"/>
    <w:rsid w:val="003B5C6C"/>
    <w:rsid w:val="003B7E61"/>
    <w:rsid w:val="003C63F3"/>
    <w:rsid w:val="003D19E4"/>
    <w:rsid w:val="003D5E91"/>
    <w:rsid w:val="003E06EE"/>
    <w:rsid w:val="0040020F"/>
    <w:rsid w:val="004122F9"/>
    <w:rsid w:val="0041238B"/>
    <w:rsid w:val="00414614"/>
    <w:rsid w:val="004203EA"/>
    <w:rsid w:val="0042057F"/>
    <w:rsid w:val="00420A0A"/>
    <w:rsid w:val="00427C27"/>
    <w:rsid w:val="0043379F"/>
    <w:rsid w:val="00436287"/>
    <w:rsid w:val="00440DAB"/>
    <w:rsid w:val="00447F50"/>
    <w:rsid w:val="00466225"/>
    <w:rsid w:val="004673E4"/>
    <w:rsid w:val="0047641B"/>
    <w:rsid w:val="0048203F"/>
    <w:rsid w:val="004862C3"/>
    <w:rsid w:val="00486844"/>
    <w:rsid w:val="00487200"/>
    <w:rsid w:val="004910C5"/>
    <w:rsid w:val="00493A7E"/>
    <w:rsid w:val="00493DB2"/>
    <w:rsid w:val="004A0184"/>
    <w:rsid w:val="004B4339"/>
    <w:rsid w:val="004C0440"/>
    <w:rsid w:val="004C5FDB"/>
    <w:rsid w:val="004C67A3"/>
    <w:rsid w:val="004C7B13"/>
    <w:rsid w:val="004D296A"/>
    <w:rsid w:val="004D4063"/>
    <w:rsid w:val="004E23F3"/>
    <w:rsid w:val="004E548D"/>
    <w:rsid w:val="004E5814"/>
    <w:rsid w:val="004E6D50"/>
    <w:rsid w:val="00510CB8"/>
    <w:rsid w:val="00514213"/>
    <w:rsid w:val="00516054"/>
    <w:rsid w:val="0051639B"/>
    <w:rsid w:val="005163DA"/>
    <w:rsid w:val="00524DB9"/>
    <w:rsid w:val="0052633B"/>
    <w:rsid w:val="00532768"/>
    <w:rsid w:val="00543655"/>
    <w:rsid w:val="00547666"/>
    <w:rsid w:val="0055510C"/>
    <w:rsid w:val="00560D1E"/>
    <w:rsid w:val="0056101B"/>
    <w:rsid w:val="00564120"/>
    <w:rsid w:val="00567B23"/>
    <w:rsid w:val="00575AC3"/>
    <w:rsid w:val="00577C82"/>
    <w:rsid w:val="0058391B"/>
    <w:rsid w:val="00584275"/>
    <w:rsid w:val="00585429"/>
    <w:rsid w:val="005866C8"/>
    <w:rsid w:val="00597268"/>
    <w:rsid w:val="005A37B0"/>
    <w:rsid w:val="005A4E59"/>
    <w:rsid w:val="005B5966"/>
    <w:rsid w:val="005B59CF"/>
    <w:rsid w:val="005C0ED8"/>
    <w:rsid w:val="005C6CAB"/>
    <w:rsid w:val="005D4BF9"/>
    <w:rsid w:val="005D50E0"/>
    <w:rsid w:val="005D5FB9"/>
    <w:rsid w:val="005E08EC"/>
    <w:rsid w:val="005E0B4D"/>
    <w:rsid w:val="005E3435"/>
    <w:rsid w:val="005F0260"/>
    <w:rsid w:val="005F06BD"/>
    <w:rsid w:val="0060107B"/>
    <w:rsid w:val="0060250B"/>
    <w:rsid w:val="006112A4"/>
    <w:rsid w:val="00631588"/>
    <w:rsid w:val="006420FE"/>
    <w:rsid w:val="00642A59"/>
    <w:rsid w:val="0064409B"/>
    <w:rsid w:val="0065546E"/>
    <w:rsid w:val="0065734E"/>
    <w:rsid w:val="00661660"/>
    <w:rsid w:val="00672CEB"/>
    <w:rsid w:val="00674638"/>
    <w:rsid w:val="006814F1"/>
    <w:rsid w:val="00683E90"/>
    <w:rsid w:val="00695ADE"/>
    <w:rsid w:val="006B6BF0"/>
    <w:rsid w:val="006D07C7"/>
    <w:rsid w:val="006D4349"/>
    <w:rsid w:val="006D477B"/>
    <w:rsid w:val="006D4BCD"/>
    <w:rsid w:val="006D6D20"/>
    <w:rsid w:val="006D7E29"/>
    <w:rsid w:val="006E2BB8"/>
    <w:rsid w:val="006F16F5"/>
    <w:rsid w:val="006F1DA7"/>
    <w:rsid w:val="006F2CD1"/>
    <w:rsid w:val="00704A32"/>
    <w:rsid w:val="0070579F"/>
    <w:rsid w:val="00716476"/>
    <w:rsid w:val="007175B2"/>
    <w:rsid w:val="00720848"/>
    <w:rsid w:val="00726468"/>
    <w:rsid w:val="00733F58"/>
    <w:rsid w:val="00750765"/>
    <w:rsid w:val="00751C9A"/>
    <w:rsid w:val="00754E63"/>
    <w:rsid w:val="00757919"/>
    <w:rsid w:val="00760CFD"/>
    <w:rsid w:val="0077062A"/>
    <w:rsid w:val="0077586D"/>
    <w:rsid w:val="0079050D"/>
    <w:rsid w:val="007938BB"/>
    <w:rsid w:val="00795BA1"/>
    <w:rsid w:val="007A6C59"/>
    <w:rsid w:val="007B5C17"/>
    <w:rsid w:val="007B766A"/>
    <w:rsid w:val="007B7ECB"/>
    <w:rsid w:val="007C219A"/>
    <w:rsid w:val="007C4D38"/>
    <w:rsid w:val="007D1816"/>
    <w:rsid w:val="007D34FF"/>
    <w:rsid w:val="007D4EA5"/>
    <w:rsid w:val="007E7C5A"/>
    <w:rsid w:val="007F10B0"/>
    <w:rsid w:val="007F41D6"/>
    <w:rsid w:val="00803F10"/>
    <w:rsid w:val="00807BD0"/>
    <w:rsid w:val="0081060E"/>
    <w:rsid w:val="00811535"/>
    <w:rsid w:val="008136C6"/>
    <w:rsid w:val="008208B6"/>
    <w:rsid w:val="00821495"/>
    <w:rsid w:val="00832877"/>
    <w:rsid w:val="00851F6B"/>
    <w:rsid w:val="00874313"/>
    <w:rsid w:val="00874374"/>
    <w:rsid w:val="008770DD"/>
    <w:rsid w:val="00884BFC"/>
    <w:rsid w:val="008976A1"/>
    <w:rsid w:val="008A3C66"/>
    <w:rsid w:val="008A5E4D"/>
    <w:rsid w:val="008A733E"/>
    <w:rsid w:val="008B24A5"/>
    <w:rsid w:val="008B4DA6"/>
    <w:rsid w:val="008C4840"/>
    <w:rsid w:val="008D7C08"/>
    <w:rsid w:val="008F5ED0"/>
    <w:rsid w:val="008F79FD"/>
    <w:rsid w:val="009001A8"/>
    <w:rsid w:val="009012AD"/>
    <w:rsid w:val="009038AE"/>
    <w:rsid w:val="00905C07"/>
    <w:rsid w:val="009073E7"/>
    <w:rsid w:val="00912C7B"/>
    <w:rsid w:val="00913030"/>
    <w:rsid w:val="0091463B"/>
    <w:rsid w:val="00916F10"/>
    <w:rsid w:val="00925D19"/>
    <w:rsid w:val="00930E5D"/>
    <w:rsid w:val="00930F55"/>
    <w:rsid w:val="00933218"/>
    <w:rsid w:val="009333B5"/>
    <w:rsid w:val="00945954"/>
    <w:rsid w:val="00950146"/>
    <w:rsid w:val="00950E5E"/>
    <w:rsid w:val="00951B26"/>
    <w:rsid w:val="00952620"/>
    <w:rsid w:val="00955E2E"/>
    <w:rsid w:val="009607C3"/>
    <w:rsid w:val="00961CEC"/>
    <w:rsid w:val="009621C4"/>
    <w:rsid w:val="00964EE3"/>
    <w:rsid w:val="00966F7C"/>
    <w:rsid w:val="00970FC0"/>
    <w:rsid w:val="00971D24"/>
    <w:rsid w:val="00974562"/>
    <w:rsid w:val="00980ABB"/>
    <w:rsid w:val="00984E59"/>
    <w:rsid w:val="00993D64"/>
    <w:rsid w:val="00997D6F"/>
    <w:rsid w:val="009B1B02"/>
    <w:rsid w:val="009B32EC"/>
    <w:rsid w:val="009C714C"/>
    <w:rsid w:val="009D2175"/>
    <w:rsid w:val="009D7446"/>
    <w:rsid w:val="009E2C21"/>
    <w:rsid w:val="009E3A7D"/>
    <w:rsid w:val="009E71F4"/>
    <w:rsid w:val="009F0E79"/>
    <w:rsid w:val="009F2A06"/>
    <w:rsid w:val="009F48FE"/>
    <w:rsid w:val="009F5799"/>
    <w:rsid w:val="009F6B53"/>
    <w:rsid w:val="00A063DB"/>
    <w:rsid w:val="00A0771F"/>
    <w:rsid w:val="00A11876"/>
    <w:rsid w:val="00A142A3"/>
    <w:rsid w:val="00A17943"/>
    <w:rsid w:val="00A25413"/>
    <w:rsid w:val="00A30B7B"/>
    <w:rsid w:val="00A31A88"/>
    <w:rsid w:val="00A330F0"/>
    <w:rsid w:val="00A42C36"/>
    <w:rsid w:val="00A43B7A"/>
    <w:rsid w:val="00A501FD"/>
    <w:rsid w:val="00A51628"/>
    <w:rsid w:val="00A521FB"/>
    <w:rsid w:val="00A61C23"/>
    <w:rsid w:val="00A83713"/>
    <w:rsid w:val="00A84E39"/>
    <w:rsid w:val="00A871FE"/>
    <w:rsid w:val="00A91208"/>
    <w:rsid w:val="00AB3A4D"/>
    <w:rsid w:val="00AC3C21"/>
    <w:rsid w:val="00AC53CB"/>
    <w:rsid w:val="00AD5A10"/>
    <w:rsid w:val="00AE097D"/>
    <w:rsid w:val="00AE4757"/>
    <w:rsid w:val="00AF13B1"/>
    <w:rsid w:val="00AF34DE"/>
    <w:rsid w:val="00AF575E"/>
    <w:rsid w:val="00AF6EAF"/>
    <w:rsid w:val="00AF71C7"/>
    <w:rsid w:val="00B15616"/>
    <w:rsid w:val="00B30B71"/>
    <w:rsid w:val="00B35F69"/>
    <w:rsid w:val="00B41838"/>
    <w:rsid w:val="00B44CB5"/>
    <w:rsid w:val="00B56455"/>
    <w:rsid w:val="00B57729"/>
    <w:rsid w:val="00B64F91"/>
    <w:rsid w:val="00B73CF8"/>
    <w:rsid w:val="00B7563B"/>
    <w:rsid w:val="00B87901"/>
    <w:rsid w:val="00B91C61"/>
    <w:rsid w:val="00B959C4"/>
    <w:rsid w:val="00BB4292"/>
    <w:rsid w:val="00BD1DA5"/>
    <w:rsid w:val="00BD36B1"/>
    <w:rsid w:val="00BE3E15"/>
    <w:rsid w:val="00BE62DC"/>
    <w:rsid w:val="00BF07F9"/>
    <w:rsid w:val="00C037E4"/>
    <w:rsid w:val="00C04AF8"/>
    <w:rsid w:val="00C11B0E"/>
    <w:rsid w:val="00C1296F"/>
    <w:rsid w:val="00C13AC6"/>
    <w:rsid w:val="00C4288D"/>
    <w:rsid w:val="00C438BF"/>
    <w:rsid w:val="00C46AFE"/>
    <w:rsid w:val="00C5031D"/>
    <w:rsid w:val="00C5451F"/>
    <w:rsid w:val="00C5458B"/>
    <w:rsid w:val="00C6266C"/>
    <w:rsid w:val="00C65BC3"/>
    <w:rsid w:val="00C666B0"/>
    <w:rsid w:val="00C72FC0"/>
    <w:rsid w:val="00C73CE2"/>
    <w:rsid w:val="00C75BC4"/>
    <w:rsid w:val="00C76E24"/>
    <w:rsid w:val="00C809B0"/>
    <w:rsid w:val="00C809E0"/>
    <w:rsid w:val="00C842D3"/>
    <w:rsid w:val="00CA0124"/>
    <w:rsid w:val="00CA0E31"/>
    <w:rsid w:val="00CA101B"/>
    <w:rsid w:val="00CA5403"/>
    <w:rsid w:val="00CB6C5F"/>
    <w:rsid w:val="00CC6F4C"/>
    <w:rsid w:val="00CD0BCE"/>
    <w:rsid w:val="00CD6D83"/>
    <w:rsid w:val="00CD75AD"/>
    <w:rsid w:val="00CE2F89"/>
    <w:rsid w:val="00CE767C"/>
    <w:rsid w:val="00CE7C97"/>
    <w:rsid w:val="00CF0547"/>
    <w:rsid w:val="00CF3CF0"/>
    <w:rsid w:val="00D013A7"/>
    <w:rsid w:val="00D04B68"/>
    <w:rsid w:val="00D07C3B"/>
    <w:rsid w:val="00D106D3"/>
    <w:rsid w:val="00D13E76"/>
    <w:rsid w:val="00D22A68"/>
    <w:rsid w:val="00D32165"/>
    <w:rsid w:val="00D328B7"/>
    <w:rsid w:val="00D34088"/>
    <w:rsid w:val="00D42BE9"/>
    <w:rsid w:val="00D54956"/>
    <w:rsid w:val="00D554E1"/>
    <w:rsid w:val="00D56D55"/>
    <w:rsid w:val="00D605EE"/>
    <w:rsid w:val="00D62013"/>
    <w:rsid w:val="00D64A34"/>
    <w:rsid w:val="00D66B66"/>
    <w:rsid w:val="00D70F06"/>
    <w:rsid w:val="00D71513"/>
    <w:rsid w:val="00D825E6"/>
    <w:rsid w:val="00D843F7"/>
    <w:rsid w:val="00D87B03"/>
    <w:rsid w:val="00DB64DE"/>
    <w:rsid w:val="00DD7F4F"/>
    <w:rsid w:val="00DE48FF"/>
    <w:rsid w:val="00DF2C34"/>
    <w:rsid w:val="00E01A4C"/>
    <w:rsid w:val="00E11988"/>
    <w:rsid w:val="00E137CE"/>
    <w:rsid w:val="00E3060F"/>
    <w:rsid w:val="00E327D2"/>
    <w:rsid w:val="00E33CDF"/>
    <w:rsid w:val="00E40563"/>
    <w:rsid w:val="00E4138C"/>
    <w:rsid w:val="00E51168"/>
    <w:rsid w:val="00E56711"/>
    <w:rsid w:val="00E62C64"/>
    <w:rsid w:val="00E74349"/>
    <w:rsid w:val="00E83B04"/>
    <w:rsid w:val="00E90FE5"/>
    <w:rsid w:val="00EA3CB5"/>
    <w:rsid w:val="00EA7130"/>
    <w:rsid w:val="00EB19FB"/>
    <w:rsid w:val="00EB1B63"/>
    <w:rsid w:val="00EB3DBC"/>
    <w:rsid w:val="00EB62E5"/>
    <w:rsid w:val="00EC03E9"/>
    <w:rsid w:val="00EC6857"/>
    <w:rsid w:val="00EC72B8"/>
    <w:rsid w:val="00EE0262"/>
    <w:rsid w:val="00EF4A73"/>
    <w:rsid w:val="00EF6394"/>
    <w:rsid w:val="00EF68E6"/>
    <w:rsid w:val="00F024E1"/>
    <w:rsid w:val="00F05A47"/>
    <w:rsid w:val="00F05E45"/>
    <w:rsid w:val="00F12737"/>
    <w:rsid w:val="00F12FC5"/>
    <w:rsid w:val="00F16DE2"/>
    <w:rsid w:val="00F226A5"/>
    <w:rsid w:val="00F37C97"/>
    <w:rsid w:val="00F421EE"/>
    <w:rsid w:val="00F462F4"/>
    <w:rsid w:val="00F5529B"/>
    <w:rsid w:val="00F63C39"/>
    <w:rsid w:val="00F6435E"/>
    <w:rsid w:val="00F64A60"/>
    <w:rsid w:val="00F82DC4"/>
    <w:rsid w:val="00F84ACC"/>
    <w:rsid w:val="00F86C20"/>
    <w:rsid w:val="00F8772C"/>
    <w:rsid w:val="00F92C0F"/>
    <w:rsid w:val="00F9412C"/>
    <w:rsid w:val="00F961EA"/>
    <w:rsid w:val="00F97DA0"/>
    <w:rsid w:val="00FA3224"/>
    <w:rsid w:val="00FA65C3"/>
    <w:rsid w:val="00FB03F6"/>
    <w:rsid w:val="00FB201B"/>
    <w:rsid w:val="00FC0C0C"/>
    <w:rsid w:val="00FC16F4"/>
    <w:rsid w:val="00FD0EE4"/>
    <w:rsid w:val="00FE1BCB"/>
    <w:rsid w:val="00FF1245"/>
    <w:rsid w:val="00FF3074"/>
    <w:rsid w:val="00FF3EA5"/>
    <w:rsid w:val="00FF59C2"/>
    <w:rsid w:val="00FF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4361E"/>
  <w15:chartTrackingRefBased/>
  <w15:docId w15:val="{D70863CA-7BA1-434E-9926-8BA33647B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6C5F"/>
    <w:pPr>
      <w:spacing w:after="0" w:line="240" w:lineRule="auto"/>
    </w:pPr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C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C5F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B6C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C5F"/>
    <w:rPr>
      <w:rFonts w:ascii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F06BD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C68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307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FE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FE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FE"/>
    <w:rPr>
      <w:rFonts w:ascii="Segoe UI" w:hAnsi="Segoe UI" w:cs="Segoe UI"/>
      <w:sz w:val="18"/>
      <w:szCs w:val="18"/>
      <w:lang w:eastAsia="en-GB"/>
    </w:rPr>
  </w:style>
  <w:style w:type="paragraph" w:customStyle="1" w:styleId="Default">
    <w:name w:val="Default"/>
    <w:rsid w:val="00C503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PlainText">
    <w:name w:val="Plain Text"/>
    <w:basedOn w:val="Normal"/>
    <w:link w:val="PlainTextChar"/>
    <w:uiPriority w:val="99"/>
    <w:unhideWhenUsed/>
    <w:rsid w:val="00674638"/>
    <w:rPr>
      <w:rFonts w:ascii="Consolas" w:hAnsi="Consolas" w:cs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74638"/>
    <w:rPr>
      <w:rFonts w:ascii="Consolas" w:hAnsi="Consolas" w:cs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62013"/>
    <w:rPr>
      <w:color w:val="954F72" w:themeColor="followedHyperlink"/>
      <w:u w:val="single"/>
    </w:rPr>
  </w:style>
  <w:style w:type="character" w:customStyle="1" w:styleId="xbe">
    <w:name w:val="_xbe"/>
    <w:basedOn w:val="DefaultParagraphFont"/>
    <w:rsid w:val="002A7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8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8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3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1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herrc.co.uk/201718-free-joint-events-integrated-catchment-delivery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Pearson, Rob J</dc:creator>
  <cp:keywords/>
  <dc:description/>
  <cp:lastModifiedBy>Paul Coulson</cp:lastModifiedBy>
  <cp:revision>2</cp:revision>
  <cp:lastPrinted>2017-10-24T10:11:00Z</cp:lastPrinted>
  <dcterms:created xsi:type="dcterms:W3CDTF">2018-02-05T22:12:00Z</dcterms:created>
  <dcterms:modified xsi:type="dcterms:W3CDTF">2018-02-05T22:12:00Z</dcterms:modified>
</cp:coreProperties>
</file>